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A626C" w14:textId="7A171EF3" w:rsidR="00594647" w:rsidRPr="00A17B1E" w:rsidRDefault="00594647" w:rsidP="00594647">
      <w:pPr>
        <w:pStyle w:val="3GPPHeader"/>
        <w:spacing w:after="60"/>
        <w:rPr>
          <w:rFonts w:eastAsia="宋体" w:cs="Arial"/>
          <w:szCs w:val="24"/>
          <w:highlight w:val="yellow"/>
          <w:lang w:val="en-US"/>
        </w:rPr>
      </w:pPr>
      <w:bookmarkStart w:id="0" w:name="_Hlk40682966"/>
      <w:bookmarkStart w:id="1" w:name="_Hlk512852793"/>
      <w:r w:rsidRPr="00A17B1E">
        <w:rPr>
          <w:rFonts w:cs="Arial"/>
          <w:szCs w:val="24"/>
          <w:lang w:val="en-US"/>
        </w:rPr>
        <w:t>3GPP TSG-RAN WG2 #</w:t>
      </w:r>
      <w:r w:rsidRPr="00A17B1E">
        <w:rPr>
          <w:rFonts w:eastAsia="宋体" w:cs="Arial" w:hint="eastAsia"/>
          <w:szCs w:val="24"/>
          <w:lang w:val="en-US"/>
        </w:rPr>
        <w:t>1</w:t>
      </w:r>
      <w:r w:rsidRPr="00A17B1E">
        <w:rPr>
          <w:rFonts w:eastAsia="宋体" w:cs="Arial"/>
          <w:szCs w:val="24"/>
          <w:lang w:val="en-US"/>
        </w:rPr>
        <w:t>1</w:t>
      </w:r>
      <w:r w:rsidR="003A4072" w:rsidRPr="00A17B1E">
        <w:rPr>
          <w:rFonts w:eastAsia="宋体" w:cs="Arial"/>
          <w:szCs w:val="24"/>
          <w:lang w:val="en-US"/>
        </w:rPr>
        <w:t>1</w:t>
      </w:r>
      <w:r w:rsidR="00884AFC" w:rsidRPr="00A17B1E">
        <w:rPr>
          <w:rFonts w:eastAsia="宋体" w:cs="Arial"/>
          <w:szCs w:val="24"/>
          <w:lang w:val="en-US"/>
        </w:rPr>
        <w:t xml:space="preserve"> e</w:t>
      </w:r>
      <w:r w:rsidRPr="00A17B1E">
        <w:rPr>
          <w:rFonts w:cs="Arial"/>
          <w:szCs w:val="24"/>
          <w:lang w:val="en-US"/>
        </w:rPr>
        <w:tab/>
        <w:t xml:space="preserve"> </w:t>
      </w:r>
      <w:r w:rsidR="008D20E6" w:rsidRPr="00A17B1E">
        <w:rPr>
          <w:rFonts w:cs="Arial"/>
          <w:szCs w:val="24"/>
          <w:lang w:val="en-US"/>
        </w:rPr>
        <w:t>R2-20</w:t>
      </w:r>
      <w:r w:rsidR="006B67D0" w:rsidRPr="00A17B1E">
        <w:rPr>
          <w:rFonts w:cs="Arial"/>
          <w:szCs w:val="24"/>
          <w:lang w:val="en-US"/>
        </w:rPr>
        <w:t>0</w:t>
      </w:r>
      <w:r w:rsidR="006B67D0" w:rsidRPr="00A17B1E">
        <w:rPr>
          <w:rFonts w:cs="Arial" w:hint="eastAsia"/>
          <w:szCs w:val="24"/>
          <w:lang w:val="en-US"/>
        </w:rPr>
        <w:t>7163</w:t>
      </w:r>
    </w:p>
    <w:bookmarkEnd w:id="1"/>
    <w:p w14:paraId="0AE0DF43" w14:textId="77777777" w:rsidR="00A17B1E" w:rsidRPr="00A17B1E" w:rsidRDefault="00A17B1E" w:rsidP="00A17B1E">
      <w:pPr>
        <w:pStyle w:val="Header"/>
        <w:rPr>
          <w:rFonts w:eastAsiaTheme="minorEastAsia" w:cs="Arial"/>
          <w:sz w:val="24"/>
          <w:szCs w:val="24"/>
          <w:lang w:eastAsia="zh-CN"/>
        </w:rPr>
      </w:pPr>
      <w:r w:rsidRPr="00A17B1E">
        <w:rPr>
          <w:rFonts w:cs="Arial"/>
          <w:bCs/>
          <w:sz w:val="24"/>
          <w:szCs w:val="24"/>
        </w:rPr>
        <w:t>E-Meeting, 17</w:t>
      </w:r>
      <w:r w:rsidRPr="00A17B1E">
        <w:rPr>
          <w:rFonts w:cs="Arial"/>
          <w:bCs/>
          <w:sz w:val="24"/>
          <w:szCs w:val="24"/>
          <w:vertAlign w:val="superscript"/>
        </w:rPr>
        <w:t>th</w:t>
      </w:r>
      <w:r w:rsidRPr="00A17B1E">
        <w:rPr>
          <w:rFonts w:cs="Arial"/>
          <w:bCs/>
          <w:sz w:val="24"/>
          <w:szCs w:val="24"/>
        </w:rPr>
        <w:t xml:space="preserve"> – 28</w:t>
      </w:r>
      <w:r w:rsidRPr="00A17B1E">
        <w:rPr>
          <w:rFonts w:cs="Arial"/>
          <w:bCs/>
          <w:sz w:val="24"/>
          <w:szCs w:val="24"/>
          <w:vertAlign w:val="superscript"/>
        </w:rPr>
        <w:t>th</w:t>
      </w:r>
      <w:r w:rsidRPr="00A17B1E">
        <w:rPr>
          <w:rFonts w:cs="Arial"/>
          <w:bCs/>
          <w:sz w:val="24"/>
          <w:szCs w:val="24"/>
        </w:rPr>
        <w:t xml:space="preserve"> </w:t>
      </w:r>
      <w:r w:rsidRPr="00A17B1E">
        <w:rPr>
          <w:rFonts w:cs="Arial" w:hint="eastAsia"/>
          <w:bCs/>
          <w:sz w:val="24"/>
          <w:szCs w:val="24"/>
        </w:rPr>
        <w:t>A</w:t>
      </w:r>
      <w:r w:rsidRPr="00A17B1E">
        <w:rPr>
          <w:rFonts w:cs="Arial"/>
          <w:bCs/>
          <w:sz w:val="24"/>
          <w:szCs w:val="24"/>
        </w:rPr>
        <w:t>ugust, 2020</w:t>
      </w:r>
    </w:p>
    <w:p w14:paraId="05C6D5AC" w14:textId="407E5CD1" w:rsidR="00594647" w:rsidRDefault="00594647" w:rsidP="00594647">
      <w:pPr>
        <w:pStyle w:val="3GPPHeader"/>
      </w:pPr>
    </w:p>
    <w:p w14:paraId="37FFE680" w14:textId="28421F26" w:rsidR="00594647" w:rsidRDefault="00594647" w:rsidP="00594647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3A4072">
        <w:rPr>
          <w:sz w:val="22"/>
        </w:rPr>
        <w:t>8.3</w:t>
      </w:r>
    </w:p>
    <w:p w14:paraId="6F3A8D1F" w14:textId="2AC595BD" w:rsidR="00594647" w:rsidRDefault="00594647" w:rsidP="00594647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vivo</w:t>
      </w:r>
      <w:r w:rsidR="00A17B1E">
        <w:rPr>
          <w:sz w:val="22"/>
          <w:szCs w:val="22"/>
        </w:rPr>
        <w:t xml:space="preserve">, </w:t>
      </w:r>
      <w:r w:rsidR="00A17B1E" w:rsidRPr="00A17B1E">
        <w:rPr>
          <w:sz w:val="22"/>
          <w:szCs w:val="22"/>
        </w:rPr>
        <w:t>Charter Communications</w:t>
      </w:r>
    </w:p>
    <w:p w14:paraId="3444C92F" w14:textId="7C693670" w:rsidR="00594647" w:rsidRDefault="00594647" w:rsidP="00594647">
      <w:pPr>
        <w:pStyle w:val="3GPPHeader"/>
        <w:rPr>
          <w:rFonts w:eastAsia="宋体"/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3A4072" w:rsidRPr="003A4072">
        <w:t>Work plan for Multi SIM W</w:t>
      </w:r>
      <w:r w:rsidR="003A4072">
        <w:t>I</w:t>
      </w:r>
    </w:p>
    <w:p w14:paraId="4DE6F1B5" w14:textId="77777777" w:rsidR="00594647" w:rsidRDefault="00594647" w:rsidP="00594647">
      <w:pPr>
        <w:pStyle w:val="3GPPHeader"/>
        <w:rPr>
          <w:rFonts w:eastAsia="等线"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p w14:paraId="2FD37A3B" w14:textId="68543906" w:rsidR="00594647" w:rsidRDefault="00594647" w:rsidP="00F138D6">
      <w:pPr>
        <w:pStyle w:val="Heading1"/>
        <w:numPr>
          <w:ilvl w:val="0"/>
          <w:numId w:val="3"/>
        </w:numPr>
        <w:ind w:left="1134" w:hanging="1134"/>
        <w:rPr>
          <w:rFonts w:eastAsia="宋体"/>
          <w:lang w:val="en-US"/>
        </w:rPr>
      </w:pPr>
      <w:bookmarkStart w:id="2" w:name="_Ref466049030"/>
      <w:r>
        <w:t>Introduction</w:t>
      </w:r>
      <w:bookmarkEnd w:id="2"/>
    </w:p>
    <w:p w14:paraId="1C83E8F9" w14:textId="0EC6402B" w:rsidR="0039457B" w:rsidRDefault="009859B5" w:rsidP="005059C3">
      <w:pPr>
        <w:pStyle w:val="Prpop"/>
        <w:rPr>
          <w:rFonts w:ascii="Times New Roman" w:hAnsi="Times New Roman"/>
        </w:rPr>
      </w:pPr>
      <w:bookmarkStart w:id="3" w:name="_Ref458784108"/>
      <w:bookmarkStart w:id="4" w:name="_Ref489281230"/>
      <w:bookmarkStart w:id="5" w:name="_Ref458381469"/>
      <w:r>
        <w:rPr>
          <w:rFonts w:ascii="Times New Roman" w:hAnsi="Times New Roman"/>
        </w:rPr>
        <w:t xml:space="preserve">At </w:t>
      </w:r>
      <w:r w:rsidR="001250CF">
        <w:rPr>
          <w:rFonts w:ascii="Times New Roman" w:hAnsi="Times New Roman"/>
        </w:rPr>
        <w:t>RAN</w:t>
      </w:r>
      <w:r w:rsidR="00850F6E">
        <w:rPr>
          <w:rFonts w:ascii="Times New Roman" w:hAnsi="Times New Roman"/>
        </w:rPr>
        <w:t>#86 meeting, RAN has approved a new work Item on multi-SIM devices [1</w:t>
      </w:r>
      <w:r w:rsidR="00081A85">
        <w:rPr>
          <w:rFonts w:ascii="Times New Roman" w:hAnsi="Times New Roman"/>
        </w:rPr>
        <w:t>]</w:t>
      </w:r>
      <w:r w:rsidR="0039457B">
        <w:rPr>
          <w:rFonts w:ascii="Times New Roman" w:hAnsi="Times New Roman"/>
        </w:rPr>
        <w:t xml:space="preserve"> with main objective</w:t>
      </w:r>
      <w:r w:rsidR="00081A85">
        <w:rPr>
          <w:rFonts w:ascii="Times New Roman" w:hAnsi="Times New Roman"/>
        </w:rPr>
        <w:t>s</w:t>
      </w:r>
      <w:r w:rsidR="0039457B">
        <w:rPr>
          <w:rFonts w:ascii="Times New Roman" w:hAnsi="Times New Roma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17B1E" w14:paraId="716EA55E" w14:textId="77777777" w:rsidTr="00A17B1E">
        <w:tc>
          <w:tcPr>
            <w:tcW w:w="9631" w:type="dxa"/>
          </w:tcPr>
          <w:p w14:paraId="4A1321FB" w14:textId="77777777" w:rsidR="00A17B1E" w:rsidRPr="00A17B1E" w:rsidRDefault="00A17B1E" w:rsidP="00A17B1E">
            <w:pPr>
              <w:pStyle w:val="ListParagraph"/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>Specify, if necessary, enhancement</w:t>
            </w:r>
            <w:r w:rsidRPr="00A17B1E">
              <w:rPr>
                <w:rFonts w:ascii="Times New Roman" w:hAnsi="Times New Roman"/>
                <w:bCs/>
                <w:i/>
                <w:lang w:val="en-US" w:eastAsia="zh-CN"/>
              </w:rPr>
              <w:t>(s)</w:t>
            </w:r>
            <w:r w:rsidRPr="00A17B1E">
              <w:rPr>
                <w:rFonts w:ascii="Times New Roman" w:hAnsi="Times New Roman"/>
                <w:bCs/>
                <w:i/>
                <w:lang w:val="en-US"/>
              </w:rPr>
              <w:t xml:space="preserve"> to address the collision due to reception of paging when the UE is in IDLE/INACTIVE mode in both the networks associated with respective SIMs [RAN2]</w:t>
            </w:r>
          </w:p>
          <w:p w14:paraId="5B0B6B08" w14:textId="77777777" w:rsidR="00A17B1E" w:rsidRPr="00A17B1E" w:rsidRDefault="00A17B1E" w:rsidP="00A17B1E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>RAT Concurrency: Network A can be NR. Network B can either be LTE or NR.</w:t>
            </w:r>
          </w:p>
          <w:p w14:paraId="6015EB5E" w14:textId="77777777" w:rsidR="00A17B1E" w:rsidRPr="00A17B1E" w:rsidRDefault="00A17B1E" w:rsidP="00A17B1E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eastAsia="Yu Mincho" w:hAnsi="Times New Roman"/>
                <w:bCs/>
                <w:i/>
                <w:lang w:val="en-US"/>
              </w:rPr>
              <w:t xml:space="preserve">Applicable UE architecture: </w:t>
            </w:r>
            <w:r w:rsidRPr="00A17B1E">
              <w:rPr>
                <w:rFonts w:ascii="Times New Roman" w:hAnsi="Times New Roman"/>
                <w:bCs/>
                <w:i/>
                <w:lang w:val="en-US"/>
              </w:rPr>
              <w:t>Single-Rx/Single-Tx</w:t>
            </w:r>
            <w:r w:rsidRPr="00A17B1E">
              <w:rPr>
                <w:rFonts w:ascii="Times New Roman" w:eastAsia="Yu Mincho" w:hAnsi="Times New Roman"/>
                <w:bCs/>
                <w:i/>
                <w:lang w:val="en-US"/>
              </w:rPr>
              <w:t>.</w:t>
            </w:r>
          </w:p>
          <w:p w14:paraId="43F370B5" w14:textId="77777777" w:rsidR="00A17B1E" w:rsidRPr="00A17B1E" w:rsidRDefault="00A17B1E" w:rsidP="00A17B1E">
            <w:pPr>
              <w:numPr>
                <w:ilvl w:val="0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>Specify mechanism for UE to notify Network A of its switch from Network A (for MUSIM purpose) [RAN2]:</w:t>
            </w:r>
          </w:p>
          <w:p w14:paraId="6D379762" w14:textId="77777777" w:rsidR="00A17B1E" w:rsidRPr="00A17B1E" w:rsidRDefault="00A17B1E" w:rsidP="00A17B1E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>RAT Concurrency: Network A is NR. Network B can either be LTE or NR.</w:t>
            </w:r>
          </w:p>
          <w:p w14:paraId="08B77D52" w14:textId="77777777" w:rsidR="00A17B1E" w:rsidRPr="00A17B1E" w:rsidRDefault="00A17B1E" w:rsidP="00A17B1E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eastAsia="Yu Mincho" w:hAnsi="Times New Roman"/>
                <w:bCs/>
                <w:i/>
                <w:lang w:val="en-US"/>
              </w:rPr>
              <w:t xml:space="preserve">Applicable UE architecture: </w:t>
            </w:r>
            <w:r w:rsidRPr="00A17B1E">
              <w:rPr>
                <w:rFonts w:ascii="Times New Roman" w:hAnsi="Times New Roman"/>
                <w:bCs/>
                <w:i/>
                <w:lang w:val="en-US"/>
              </w:rPr>
              <w:t>Single-Rx/Single-Tx</w:t>
            </w:r>
            <w:r w:rsidRPr="00A17B1E">
              <w:rPr>
                <w:rFonts w:ascii="Times New Roman" w:hAnsi="Times New Roman"/>
                <w:bCs/>
                <w:i/>
                <w:lang w:val="en-US" w:eastAsia="zh-CN"/>
              </w:rPr>
              <w:t>, Dual-Rx/Single-Tx</w:t>
            </w:r>
          </w:p>
          <w:p w14:paraId="024F69DE" w14:textId="77777777" w:rsidR="00A17B1E" w:rsidRPr="00A17B1E" w:rsidRDefault="00A17B1E" w:rsidP="00A17B1E">
            <w:pPr>
              <w:pStyle w:val="ListParagraph"/>
              <w:numPr>
                <w:ilvl w:val="0"/>
                <w:numId w:val="8"/>
              </w:numPr>
              <w:spacing w:line="240" w:lineRule="auto"/>
              <w:contextualSpacing/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 xml:space="preserve">Unless SA2 find an alternative solution or decides </w:t>
            </w:r>
            <w:proofErr w:type="gramStart"/>
            <w:r w:rsidRPr="00A17B1E">
              <w:rPr>
                <w:rFonts w:ascii="Times New Roman" w:hAnsi="Times New Roman"/>
                <w:bCs/>
                <w:i/>
                <w:lang w:val="en-US"/>
              </w:rPr>
              <w:t>otherwise ,</w:t>
            </w:r>
            <w:proofErr w:type="gramEnd"/>
            <w:r w:rsidRPr="00A17B1E">
              <w:rPr>
                <w:rFonts w:ascii="Times New Roman" w:hAnsi="Times New Roman"/>
                <w:bCs/>
                <w:i/>
                <w:lang w:val="en-US"/>
              </w:rPr>
              <w:t xml:space="preserve"> specify mechanism for an incoming pag</w:t>
            </w:r>
            <w:r w:rsidRPr="00A17B1E">
              <w:rPr>
                <w:rFonts w:ascii="Times New Roman" w:hAnsi="Times New Roman"/>
                <w:bCs/>
                <w:i/>
                <w:lang w:val="en-US" w:eastAsia="zh-CN"/>
              </w:rPr>
              <w:t>e to indicate</w:t>
            </w:r>
            <w:r w:rsidRPr="00A17B1E">
              <w:rPr>
                <w:rFonts w:ascii="Times New Roman" w:hAnsi="Times New Roman"/>
                <w:bCs/>
                <w:i/>
                <w:lang w:val="en-US"/>
              </w:rPr>
              <w:t xml:space="preserve"> to the UE whether the service is </w:t>
            </w:r>
            <w:proofErr w:type="spellStart"/>
            <w:r w:rsidRPr="00A17B1E">
              <w:rPr>
                <w:rFonts w:ascii="Times New Roman" w:hAnsi="Times New Roman"/>
                <w:bCs/>
                <w:i/>
                <w:lang w:val="en-US"/>
              </w:rPr>
              <w:t>voLTE</w:t>
            </w:r>
            <w:proofErr w:type="spellEnd"/>
            <w:r w:rsidRPr="00A17B1E">
              <w:rPr>
                <w:rFonts w:ascii="Times New Roman" w:hAnsi="Times New Roman"/>
                <w:bCs/>
                <w:i/>
                <w:lang w:val="en-US"/>
              </w:rPr>
              <w:t>/</w:t>
            </w:r>
            <w:proofErr w:type="spellStart"/>
            <w:r w:rsidRPr="00A17B1E">
              <w:rPr>
                <w:rFonts w:ascii="Times New Roman" w:hAnsi="Times New Roman"/>
                <w:bCs/>
                <w:i/>
                <w:lang w:val="en-US"/>
              </w:rPr>
              <w:t>VoNR</w:t>
            </w:r>
            <w:proofErr w:type="spellEnd"/>
            <w:r w:rsidRPr="00A17B1E">
              <w:rPr>
                <w:rFonts w:ascii="Times New Roman" w:hAnsi="Times New Roman"/>
                <w:bCs/>
                <w:i/>
                <w:lang w:val="en-US"/>
              </w:rPr>
              <w:t>.[ RAN2]</w:t>
            </w:r>
          </w:p>
          <w:p w14:paraId="3B9D0A2B" w14:textId="77777777" w:rsidR="00A17B1E" w:rsidRPr="00A17B1E" w:rsidRDefault="00A17B1E" w:rsidP="00A17B1E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hAnsi="Times New Roman"/>
                <w:bCs/>
                <w:i/>
                <w:lang w:val="en-US"/>
              </w:rPr>
              <w:t>RAT Concurrency: Network A is either LTE or NR. Network B is either LTE or NR.</w:t>
            </w:r>
          </w:p>
          <w:p w14:paraId="079EC816" w14:textId="43C90764" w:rsidR="00A17B1E" w:rsidRPr="00A17B1E" w:rsidRDefault="00A17B1E" w:rsidP="005059C3">
            <w:pPr>
              <w:numPr>
                <w:ilvl w:val="1"/>
                <w:numId w:val="8"/>
              </w:numPr>
              <w:rPr>
                <w:rFonts w:ascii="Times New Roman" w:hAnsi="Times New Roman"/>
                <w:bCs/>
                <w:i/>
                <w:lang w:val="en-US"/>
              </w:rPr>
            </w:pPr>
            <w:r w:rsidRPr="00A17B1E">
              <w:rPr>
                <w:rFonts w:ascii="Times New Roman" w:eastAsia="Yu Mincho" w:hAnsi="Times New Roman"/>
                <w:bCs/>
                <w:i/>
                <w:lang w:val="en-US"/>
              </w:rPr>
              <w:t xml:space="preserve">Applicable UE architecture: </w:t>
            </w:r>
            <w:r w:rsidRPr="00A17B1E">
              <w:rPr>
                <w:rFonts w:ascii="Times New Roman" w:hAnsi="Times New Roman"/>
                <w:bCs/>
                <w:i/>
                <w:lang w:val="en-US"/>
              </w:rPr>
              <w:t>Single-Rx/Dual-Rx/Single-Tx</w:t>
            </w:r>
          </w:p>
        </w:tc>
      </w:tr>
    </w:tbl>
    <w:p w14:paraId="66987607" w14:textId="77777777" w:rsidR="00A17B1E" w:rsidRDefault="00A17B1E" w:rsidP="005059C3">
      <w:pPr>
        <w:pStyle w:val="Prpop"/>
        <w:rPr>
          <w:rFonts w:ascii="Times New Roman" w:hAnsi="Times New Roman"/>
        </w:rPr>
      </w:pPr>
    </w:p>
    <w:p w14:paraId="3A5F5BC4" w14:textId="576178A6" w:rsidR="0039457B" w:rsidRDefault="0039457B" w:rsidP="005059C3">
      <w:pPr>
        <w:pStyle w:val="Prpop"/>
        <w:rPr>
          <w:rFonts w:ascii="Times New Roman" w:hAnsi="Times New Roman"/>
        </w:rPr>
      </w:pPr>
      <w:r>
        <w:rPr>
          <w:rFonts w:ascii="Times New Roman" w:hAnsi="Times New Roman"/>
        </w:rPr>
        <w:t>The WI work would also address potential RAN</w:t>
      </w:r>
      <w:r w:rsidRPr="0039457B">
        <w:rPr>
          <w:rFonts w:ascii="Times New Roman" w:hAnsi="Times New Roman" w:hint="eastAsia"/>
        </w:rPr>
        <w:t xml:space="preserve"> </w:t>
      </w:r>
      <w:r w:rsidRPr="0039457B">
        <w:rPr>
          <w:rFonts w:ascii="Times New Roman" w:hAnsi="Times New Roman"/>
        </w:rPr>
        <w:t xml:space="preserve">impacts </w:t>
      </w:r>
      <w:r w:rsidRPr="0039457B">
        <w:rPr>
          <w:rFonts w:ascii="Times New Roman" w:hAnsi="Times New Roman" w:hint="eastAsia"/>
        </w:rPr>
        <w:t>due to</w:t>
      </w:r>
      <w:r w:rsidRPr="0039457B">
        <w:rPr>
          <w:rFonts w:ascii="Times New Roman" w:hAnsi="Times New Roman"/>
        </w:rPr>
        <w:t xml:space="preserve"> Multi-SIM devices</w:t>
      </w:r>
      <w:r>
        <w:rPr>
          <w:rFonts w:ascii="Times New Roman" w:hAnsi="Times New Roman"/>
        </w:rPr>
        <w:t xml:space="preserve"> resulting from SA2 SI outcome on </w:t>
      </w:r>
      <w:r w:rsidRPr="0039457B">
        <w:rPr>
          <w:rFonts w:ascii="Times New Roman" w:hAnsi="Times New Roman"/>
        </w:rPr>
        <w:t>Multi-SIM devices</w:t>
      </w:r>
      <w:r>
        <w:rPr>
          <w:rFonts w:ascii="Times New Roman" w:hAnsi="Times New Roman"/>
        </w:rPr>
        <w:t xml:space="preserve"> [2].</w:t>
      </w:r>
    </w:p>
    <w:p w14:paraId="7934AB08" w14:textId="2CB8AEE3" w:rsidR="00E72105" w:rsidRPr="005059C3" w:rsidRDefault="00BD0039" w:rsidP="005059C3">
      <w:pPr>
        <w:pStyle w:val="Prpop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E72105" w:rsidRPr="00E72105">
        <w:rPr>
          <w:rFonts w:ascii="Times New Roman" w:hAnsi="Times New Roman"/>
        </w:rPr>
        <w:t>his contribution</w:t>
      </w:r>
      <w:r>
        <w:rPr>
          <w:rFonts w:ascii="Times New Roman" w:hAnsi="Times New Roman"/>
        </w:rPr>
        <w:t xml:space="preserve"> highlight a potential work plan for Multi-</w:t>
      </w:r>
      <w:proofErr w:type="gramStart"/>
      <w:r>
        <w:rPr>
          <w:rFonts w:ascii="Times New Roman" w:hAnsi="Times New Roman"/>
        </w:rPr>
        <w:t>SIM  WI</w:t>
      </w:r>
      <w:proofErr w:type="gramEnd"/>
      <w:r>
        <w:rPr>
          <w:rFonts w:ascii="Times New Roman" w:hAnsi="Times New Roman"/>
        </w:rPr>
        <w:t xml:space="preserve"> which takes into account SA2 progress on the relative SI output.</w:t>
      </w:r>
    </w:p>
    <w:bookmarkEnd w:id="3"/>
    <w:bookmarkEnd w:id="4"/>
    <w:p w14:paraId="5D4D3242" w14:textId="14A8A57C" w:rsidR="00594647" w:rsidRDefault="00BD0039" w:rsidP="00F138D6">
      <w:pPr>
        <w:pStyle w:val="Heading1"/>
        <w:numPr>
          <w:ilvl w:val="0"/>
          <w:numId w:val="3"/>
        </w:numPr>
        <w:ind w:left="1134" w:hanging="1134"/>
      </w:pPr>
      <w:r>
        <w:t>Work Plan</w:t>
      </w:r>
    </w:p>
    <w:bookmarkEnd w:id="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2"/>
        <w:gridCol w:w="1843"/>
        <w:gridCol w:w="1843"/>
        <w:gridCol w:w="1701"/>
        <w:gridCol w:w="2832"/>
      </w:tblGrid>
      <w:tr w:rsidR="009412D9" w14:paraId="04821BEE" w14:textId="77777777" w:rsidTr="00111AA4">
        <w:tc>
          <w:tcPr>
            <w:tcW w:w="1412" w:type="dxa"/>
          </w:tcPr>
          <w:p w14:paraId="07CCC44C" w14:textId="77777777" w:rsidR="009412D9" w:rsidRDefault="009412D9" w:rsidP="000405F6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14:paraId="759FFCD6" w14:textId="497CD55D" w:rsidR="009412D9" w:rsidRPr="00243FBA" w:rsidRDefault="009412D9" w:rsidP="009412D9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43FBA">
              <w:rPr>
                <w:rFonts w:ascii="Arial" w:hAnsi="Arial" w:cs="Arial"/>
                <w:b/>
                <w:lang w:val="en-US"/>
              </w:rPr>
              <w:t>Obj1: Paging Collision</w:t>
            </w:r>
          </w:p>
          <w:p w14:paraId="559344A4" w14:textId="77777777" w:rsidR="009412D9" w:rsidRPr="00243FBA" w:rsidRDefault="009412D9" w:rsidP="000405F6">
            <w:pPr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43" w:type="dxa"/>
          </w:tcPr>
          <w:p w14:paraId="31204E2C" w14:textId="63FE54C1" w:rsidR="009412D9" w:rsidRPr="00243FBA" w:rsidRDefault="009412D9" w:rsidP="009412D9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43FBA">
              <w:rPr>
                <w:rFonts w:ascii="Arial" w:hAnsi="Arial" w:cs="Arial"/>
                <w:b/>
                <w:lang w:val="en-US"/>
              </w:rPr>
              <w:t xml:space="preserve">Obj2: </w:t>
            </w:r>
            <w:r w:rsidR="003F67E5" w:rsidRPr="003F67E5">
              <w:rPr>
                <w:rFonts w:ascii="Arial" w:hAnsi="Arial" w:cs="Arial"/>
                <w:b/>
                <w:lang w:val="en-US"/>
              </w:rPr>
              <w:t xml:space="preserve">switching notification </w:t>
            </w:r>
          </w:p>
          <w:p w14:paraId="0DBD27CA" w14:textId="77777777" w:rsidR="009412D9" w:rsidRPr="00243FBA" w:rsidRDefault="009412D9" w:rsidP="000405F6">
            <w:pPr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01" w:type="dxa"/>
          </w:tcPr>
          <w:p w14:paraId="0E8CCA04" w14:textId="77777777" w:rsidR="009412D9" w:rsidRPr="00243FBA" w:rsidRDefault="009412D9" w:rsidP="009412D9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43FBA">
              <w:rPr>
                <w:rFonts w:ascii="Arial" w:hAnsi="Arial" w:cs="Arial"/>
                <w:b/>
                <w:lang w:val="en-US"/>
              </w:rPr>
              <w:t>Obj3: Paging Cause</w:t>
            </w:r>
          </w:p>
          <w:p w14:paraId="2CAC2C8D" w14:textId="77777777" w:rsidR="009412D9" w:rsidRPr="00243FBA" w:rsidRDefault="009412D9" w:rsidP="000405F6">
            <w:pPr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832" w:type="dxa"/>
          </w:tcPr>
          <w:p w14:paraId="6435F197" w14:textId="5D2F95A2" w:rsidR="009412D9" w:rsidRPr="00243FBA" w:rsidRDefault="009412D9" w:rsidP="000405F6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243FBA">
              <w:rPr>
                <w:rFonts w:ascii="Arial" w:hAnsi="Arial" w:cs="Arial"/>
                <w:b/>
                <w:lang w:val="en-US"/>
              </w:rPr>
              <w:t>Comments</w:t>
            </w:r>
          </w:p>
        </w:tc>
      </w:tr>
      <w:tr w:rsidR="009412D9" w14:paraId="6A231254" w14:textId="77777777" w:rsidTr="00111AA4">
        <w:tc>
          <w:tcPr>
            <w:tcW w:w="1412" w:type="dxa"/>
            <w:vMerge w:val="restart"/>
          </w:tcPr>
          <w:p w14:paraId="0E76266C" w14:textId="3572C796" w:rsidR="009412D9" w:rsidRPr="00243FBA" w:rsidRDefault="009412D9" w:rsidP="009412D9">
            <w:pPr>
              <w:jc w:val="both"/>
              <w:rPr>
                <w:rFonts w:ascii="Arial" w:hAnsi="Arial" w:cs="Arial"/>
                <w:b/>
              </w:rPr>
            </w:pPr>
            <w:r w:rsidRPr="00243FBA">
              <w:rPr>
                <w:rFonts w:ascii="Arial" w:hAnsi="Arial" w:cs="Arial"/>
                <w:b/>
                <w:lang w:val="en-US"/>
              </w:rPr>
              <w:t>2020Q3: 1</w:t>
            </w:r>
            <w:r w:rsidRPr="00243FBA">
              <w:rPr>
                <w:rFonts w:ascii="Arial" w:hAnsi="Arial" w:cs="Arial"/>
                <w:b/>
                <w:vertAlign w:val="superscript"/>
                <w:lang w:val="en-US"/>
              </w:rPr>
              <w:t>st</w:t>
            </w:r>
            <w:r w:rsidRPr="00243FBA">
              <w:rPr>
                <w:rFonts w:ascii="Arial" w:hAnsi="Arial" w:cs="Arial"/>
                <w:b/>
                <w:lang w:val="en-US"/>
              </w:rPr>
              <w:t xml:space="preserve"> meeting</w:t>
            </w:r>
          </w:p>
        </w:tc>
        <w:tc>
          <w:tcPr>
            <w:tcW w:w="1843" w:type="dxa"/>
          </w:tcPr>
          <w:p w14:paraId="65ACB01C" w14:textId="2CDB365C" w:rsidR="009412D9" w:rsidRPr="004E0DB7" w:rsidRDefault="009412D9" w:rsidP="008F519A">
            <w:pPr>
              <w:jc w:val="both"/>
              <w:rPr>
                <w:rFonts w:ascii="Times New Roman" w:hAnsi="Times New Roman"/>
              </w:rPr>
            </w:pPr>
            <w:r w:rsidRPr="004E0DB7">
              <w:rPr>
                <w:rFonts w:ascii="Times New Roman" w:hAnsi="Times New Roman"/>
                <w:lang w:val="en-US"/>
              </w:rPr>
              <w:t>Potential solutions description</w:t>
            </w:r>
          </w:p>
        </w:tc>
        <w:tc>
          <w:tcPr>
            <w:tcW w:w="1843" w:type="dxa"/>
          </w:tcPr>
          <w:p w14:paraId="2CED08D3" w14:textId="17A92217" w:rsidR="009412D9" w:rsidRPr="004E0DB7" w:rsidRDefault="009412D9" w:rsidP="008F519A">
            <w:pPr>
              <w:jc w:val="both"/>
              <w:rPr>
                <w:rFonts w:ascii="Times New Roman" w:hAnsi="Times New Roman"/>
              </w:rPr>
            </w:pPr>
            <w:r w:rsidRPr="004E0DB7">
              <w:rPr>
                <w:rFonts w:ascii="Times New Roman" w:hAnsi="Times New Roman"/>
                <w:lang w:val="en-US"/>
              </w:rPr>
              <w:t>Potential scenario</w:t>
            </w:r>
            <w:r w:rsidR="009228A0">
              <w:rPr>
                <w:rFonts w:ascii="Times New Roman" w:hAnsi="Times New Roman"/>
                <w:lang w:val="en-US"/>
              </w:rPr>
              <w:t>s</w:t>
            </w:r>
            <w:r w:rsidR="003B6E4C">
              <w:rPr>
                <w:rFonts w:ascii="Times New Roman" w:hAnsi="Times New Roman"/>
                <w:lang w:val="en-US"/>
              </w:rPr>
              <w:t xml:space="preserve"> and requirements</w:t>
            </w:r>
            <w:r w:rsidRPr="004E0DB7">
              <w:rPr>
                <w:rFonts w:ascii="Times New Roman" w:hAnsi="Times New Roman"/>
                <w:lang w:val="en-US"/>
              </w:rPr>
              <w:t xml:space="preserve"> description</w:t>
            </w:r>
          </w:p>
        </w:tc>
        <w:tc>
          <w:tcPr>
            <w:tcW w:w="1701" w:type="dxa"/>
            <w:vMerge w:val="restart"/>
          </w:tcPr>
          <w:p w14:paraId="1C785AA6" w14:textId="0E6594C0" w:rsidR="009412D9" w:rsidRPr="004E0DB7" w:rsidRDefault="009412D9" w:rsidP="000405F6">
            <w:pPr>
              <w:jc w:val="both"/>
              <w:rPr>
                <w:rFonts w:ascii="Times New Roman" w:hAnsi="Times New Roman"/>
              </w:rPr>
            </w:pPr>
            <w:r w:rsidRPr="004E0DB7">
              <w:rPr>
                <w:rFonts w:ascii="Times New Roman" w:hAnsi="Times New Roman"/>
              </w:rPr>
              <w:t>Wait for SA2 further progress</w:t>
            </w:r>
          </w:p>
        </w:tc>
        <w:tc>
          <w:tcPr>
            <w:tcW w:w="2832" w:type="dxa"/>
          </w:tcPr>
          <w:p w14:paraId="503A5D88" w14:textId="1DF8F7A2" w:rsidR="009412D9" w:rsidRPr="004E0DB7" w:rsidRDefault="009412D9" w:rsidP="000405F6">
            <w:pPr>
              <w:jc w:val="both"/>
              <w:rPr>
                <w:rFonts w:ascii="Times New Roman" w:hAnsi="Times New Roman"/>
              </w:rPr>
            </w:pPr>
            <w:r w:rsidRPr="004E0DB7">
              <w:rPr>
                <w:rFonts w:ascii="Times New Roman" w:hAnsi="Times New Roman"/>
              </w:rPr>
              <w:t xml:space="preserve">No </w:t>
            </w:r>
            <w:r w:rsidR="00081A85">
              <w:rPr>
                <w:rFonts w:ascii="Times New Roman" w:hAnsi="Times New Roman"/>
              </w:rPr>
              <w:t>TU</w:t>
            </w:r>
            <w:r w:rsidR="00243FBA" w:rsidRPr="004E0DB7">
              <w:rPr>
                <w:rFonts w:ascii="Times New Roman" w:hAnsi="Times New Roman"/>
              </w:rPr>
              <w:t>@</w:t>
            </w:r>
            <w:r w:rsidRPr="004E0DB7">
              <w:rPr>
                <w:rFonts w:ascii="Times New Roman" w:hAnsi="Times New Roman"/>
              </w:rPr>
              <w:t xml:space="preserve"> meeting discussion</w:t>
            </w:r>
          </w:p>
        </w:tc>
      </w:tr>
      <w:tr w:rsidR="001953AD" w14:paraId="48A9BF70" w14:textId="77777777" w:rsidTr="00111AA4">
        <w:tc>
          <w:tcPr>
            <w:tcW w:w="1412" w:type="dxa"/>
            <w:vMerge/>
          </w:tcPr>
          <w:p w14:paraId="5E831E3E" w14:textId="77777777" w:rsidR="001953AD" w:rsidRDefault="001953AD" w:rsidP="000405F6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14:paraId="01AD1287" w14:textId="4955CC68" w:rsidR="001953AD" w:rsidRDefault="001953AD" w:rsidP="009412D9">
            <w:pPr>
              <w:jc w:val="both"/>
              <w:rPr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 xml:space="preserve">For Paging collision: discussion and summarize potential solutions </w:t>
            </w:r>
            <w:r>
              <w:rPr>
                <w:rFonts w:ascii="Times New Roman" w:hAnsi="Times New Roman"/>
                <w:bCs/>
                <w:lang w:val="en-US"/>
              </w:rPr>
              <w:lastRenderedPageBreak/>
              <w:t xml:space="preserve">for further discussion. </w:t>
            </w:r>
          </w:p>
        </w:tc>
        <w:tc>
          <w:tcPr>
            <w:tcW w:w="1843" w:type="dxa"/>
          </w:tcPr>
          <w:p w14:paraId="24256EF4" w14:textId="5E947DDB" w:rsidR="001953AD" w:rsidRPr="004E0DB7" w:rsidRDefault="001953AD" w:rsidP="009412D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For switching notification: highlight different UE</w:t>
            </w:r>
            <w:bookmarkStart w:id="6" w:name="_GoBack"/>
            <w:bookmarkEnd w:id="6"/>
            <w:r>
              <w:rPr>
                <w:rFonts w:ascii="Times New Roman" w:hAnsi="Times New Roman"/>
              </w:rPr>
              <w:t xml:space="preserve"> switching </w:t>
            </w:r>
            <w:r>
              <w:rPr>
                <w:rFonts w:ascii="Times New Roman" w:hAnsi="Times New Roman"/>
              </w:rPr>
              <w:lastRenderedPageBreak/>
              <w:t>potential scenarios with their corresponding requirements. Further may consider scenarios classification, e.g., short time switching, long time switching, …</w:t>
            </w:r>
          </w:p>
        </w:tc>
        <w:tc>
          <w:tcPr>
            <w:tcW w:w="1701" w:type="dxa"/>
            <w:vMerge/>
          </w:tcPr>
          <w:p w14:paraId="4B1E4881" w14:textId="77777777" w:rsidR="001953AD" w:rsidRPr="004E0DB7" w:rsidRDefault="001953AD" w:rsidP="000405F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2" w:type="dxa"/>
          </w:tcPr>
          <w:p w14:paraId="4E6C9EC3" w14:textId="77777777" w:rsidR="001953AD" w:rsidRPr="004E0DB7" w:rsidRDefault="001953AD" w:rsidP="000405F6">
            <w:pPr>
              <w:jc w:val="both"/>
              <w:rPr>
                <w:rFonts w:ascii="Times New Roman" w:hAnsi="Times New Roman"/>
              </w:rPr>
            </w:pPr>
            <w:r w:rsidRPr="004E0DB7">
              <w:rPr>
                <w:rFonts w:ascii="Times New Roman" w:hAnsi="Times New Roman"/>
              </w:rPr>
              <w:t>Post meeting potential email discussions:</w:t>
            </w:r>
          </w:p>
          <w:p w14:paraId="5E2D53B3" w14:textId="1142E6CF" w:rsidR="001953AD" w:rsidRPr="00744553" w:rsidRDefault="001953AD" w:rsidP="004E0DB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</w:rPr>
            </w:pPr>
            <w:r w:rsidRPr="00744553">
              <w:rPr>
                <w:rFonts w:ascii="Times New Roman" w:hAnsi="Times New Roman"/>
                <w:bCs/>
              </w:rPr>
              <w:lastRenderedPageBreak/>
              <w:t xml:space="preserve">Discussion on paging different collision solutions and their impacts, </w:t>
            </w:r>
            <w:proofErr w:type="spellStart"/>
            <w:proofErr w:type="gramStart"/>
            <w:r w:rsidRPr="00744553">
              <w:rPr>
                <w:rFonts w:ascii="Times New Roman" w:hAnsi="Times New Roman"/>
                <w:bCs/>
              </w:rPr>
              <w:t>e,g</w:t>
            </w:r>
            <w:proofErr w:type="spellEnd"/>
            <w:r w:rsidRPr="00744553">
              <w:rPr>
                <w:rFonts w:ascii="Times New Roman" w:hAnsi="Times New Roman"/>
                <w:bCs/>
              </w:rPr>
              <w:t>.</w:t>
            </w:r>
            <w:proofErr w:type="gramEnd"/>
            <w:r w:rsidRPr="00744553">
              <w:rPr>
                <w:rFonts w:ascii="Times New Roman" w:hAnsi="Times New Roman"/>
                <w:bCs/>
              </w:rPr>
              <w:t xml:space="preserve">, impact on UE, RAN, CN   </w:t>
            </w:r>
          </w:p>
          <w:p w14:paraId="0084595E" w14:textId="53A1E982" w:rsidR="001953AD" w:rsidRPr="00744553" w:rsidRDefault="001953AD" w:rsidP="004E0DB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bCs/>
                <w:lang w:val="en-US"/>
              </w:rPr>
            </w:pPr>
            <w:r w:rsidRPr="00744553">
              <w:rPr>
                <w:rFonts w:ascii="Times New Roman" w:hAnsi="Times New Roman"/>
                <w:bCs/>
                <w:lang w:val="en-US"/>
              </w:rPr>
              <w:t xml:space="preserve">Discussion to summarize main UE switching scenarios and requirement to consolidate WI scope, </w:t>
            </w:r>
          </w:p>
          <w:p w14:paraId="63D049BD" w14:textId="6BF826A5" w:rsidR="001953AD" w:rsidRPr="004E0DB7" w:rsidRDefault="001953AD" w:rsidP="004E0DB7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 w:rsidRPr="00744553">
              <w:rPr>
                <w:rFonts w:ascii="Times New Roman" w:hAnsi="Times New Roman"/>
                <w:bCs/>
                <w:lang w:val="en-US"/>
              </w:rPr>
              <w:t>Discuss how to respond to   SA2 on different Multi-SIM solutions, if any Ls in</w:t>
            </w:r>
          </w:p>
        </w:tc>
      </w:tr>
      <w:tr w:rsidR="009F10BE" w14:paraId="4930FA79" w14:textId="77777777" w:rsidTr="00111AA4">
        <w:tc>
          <w:tcPr>
            <w:tcW w:w="1412" w:type="dxa"/>
            <w:vMerge w:val="restart"/>
          </w:tcPr>
          <w:p w14:paraId="3321F51E" w14:textId="38B44B25" w:rsidR="009F10BE" w:rsidRPr="00865E1F" w:rsidRDefault="009F10BE" w:rsidP="000405F6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865E1F">
              <w:rPr>
                <w:rFonts w:ascii="Arial" w:hAnsi="Arial" w:cs="Arial"/>
                <w:b/>
                <w:lang w:val="en-US"/>
              </w:rPr>
              <w:lastRenderedPageBreak/>
              <w:t>2020Q4: 2</w:t>
            </w:r>
            <w:r w:rsidRPr="00865E1F">
              <w:rPr>
                <w:rFonts w:ascii="Arial" w:hAnsi="Arial" w:cs="Arial"/>
                <w:b/>
                <w:vertAlign w:val="superscript"/>
                <w:lang w:val="en-US"/>
              </w:rPr>
              <w:t>nd</w:t>
            </w:r>
            <w:r w:rsidRPr="00865E1F">
              <w:rPr>
                <w:rFonts w:ascii="Arial" w:hAnsi="Arial" w:cs="Arial"/>
                <w:b/>
                <w:lang w:val="en-US"/>
              </w:rPr>
              <w:t xml:space="preserve"> meeting</w:t>
            </w:r>
          </w:p>
        </w:tc>
        <w:tc>
          <w:tcPr>
            <w:tcW w:w="3686" w:type="dxa"/>
            <w:gridSpan w:val="2"/>
          </w:tcPr>
          <w:p w14:paraId="061BF8D2" w14:textId="46D912B2" w:rsidR="009F10BE" w:rsidRPr="004E0DB7" w:rsidRDefault="009F10BE" w:rsidP="00243FBA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Discuss report of email discussion, if any.</w:t>
            </w:r>
          </w:p>
        </w:tc>
        <w:tc>
          <w:tcPr>
            <w:tcW w:w="1701" w:type="dxa"/>
            <w:vMerge w:val="restart"/>
          </w:tcPr>
          <w:p w14:paraId="7A2532D4" w14:textId="2F06653A" w:rsidR="009F10BE" w:rsidRPr="004E0DB7" w:rsidRDefault="004957EC" w:rsidP="009F10BE">
            <w:pPr>
              <w:jc w:val="both"/>
              <w:rPr>
                <w:rFonts w:ascii="Times New Roman" w:hAnsi="Times New Roman"/>
                <w:bCs/>
              </w:rPr>
            </w:pPr>
            <w:r w:rsidRPr="008F519A">
              <w:rPr>
                <w:rFonts w:ascii="Times New Roman" w:hAnsi="Times New Roman"/>
                <w:bCs/>
              </w:rPr>
              <w:t>Initial discussion on paging cause based on SA2 progress</w:t>
            </w:r>
            <w:r w:rsidR="00320FBD">
              <w:rPr>
                <w:rFonts w:ascii="Times New Roman" w:hAnsi="Times New Roman"/>
                <w:bCs/>
              </w:rPr>
              <w:t xml:space="preserve"> and </w:t>
            </w:r>
            <w:proofErr w:type="gramStart"/>
            <w:r w:rsidR="001953AD">
              <w:rPr>
                <w:rFonts w:ascii="Times New Roman" w:hAnsi="Times New Roman"/>
                <w:bCs/>
              </w:rPr>
              <w:t xml:space="preserve">input </w:t>
            </w:r>
            <w:r w:rsidR="00320FBD">
              <w:rPr>
                <w:rFonts w:ascii="Times New Roman" w:hAnsi="Times New Roman"/>
                <w:bCs/>
              </w:rPr>
              <w:t>.</w:t>
            </w:r>
            <w:proofErr w:type="gramEnd"/>
          </w:p>
        </w:tc>
        <w:tc>
          <w:tcPr>
            <w:tcW w:w="2832" w:type="dxa"/>
            <w:vMerge w:val="restart"/>
          </w:tcPr>
          <w:p w14:paraId="001BE51B" w14:textId="23B2D74A" w:rsidR="004957EC" w:rsidRDefault="004957EC" w:rsidP="000405F6">
            <w:pPr>
              <w:jc w:val="both"/>
              <w:rPr>
                <w:b/>
              </w:rPr>
            </w:pP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Post meeting </w:t>
            </w:r>
            <w:r w:rsidR="00320FBD">
              <w:rPr>
                <w:rFonts w:ascii="Times New Roman" w:eastAsia="Malgun Gothic" w:hAnsi="Times New Roman"/>
                <w:bCs/>
                <w:lang w:val="en-US"/>
              </w:rPr>
              <w:t>e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>mail discussion</w:t>
            </w:r>
            <w:r>
              <w:rPr>
                <w:rFonts w:ascii="Times New Roman" w:eastAsia="Malgun Gothic" w:hAnsi="Times New Roman"/>
                <w:bCs/>
                <w:lang w:val="en-US"/>
              </w:rPr>
              <w:t>(s)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 may be considered for better progress</w:t>
            </w:r>
          </w:p>
        </w:tc>
      </w:tr>
      <w:tr w:rsidR="009F10BE" w14:paraId="75B6BB6D" w14:textId="77777777" w:rsidTr="00111AA4">
        <w:tc>
          <w:tcPr>
            <w:tcW w:w="1412" w:type="dxa"/>
            <w:vMerge/>
          </w:tcPr>
          <w:p w14:paraId="7705E09A" w14:textId="77777777" w:rsidR="009F10BE" w:rsidRPr="00865E1F" w:rsidRDefault="009F10BE" w:rsidP="009F10B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7866AB5" w14:textId="5984BCA7" w:rsidR="009F10BE" w:rsidRDefault="009F10BE" w:rsidP="009F10BE">
            <w:pPr>
              <w:jc w:val="both"/>
              <w:rPr>
                <w:b/>
              </w:rPr>
            </w:pPr>
            <w:r w:rsidRPr="004E0DB7">
              <w:rPr>
                <w:rFonts w:ascii="Times New Roman" w:hAnsi="Times New Roman"/>
                <w:bCs/>
              </w:rPr>
              <w:t>Solution evaluation and down selection</w:t>
            </w:r>
          </w:p>
        </w:tc>
        <w:tc>
          <w:tcPr>
            <w:tcW w:w="1843" w:type="dxa"/>
          </w:tcPr>
          <w:p w14:paraId="3AB877D9" w14:textId="0FF4C8C1" w:rsidR="009F10BE" w:rsidRDefault="009F10BE" w:rsidP="009F10BE">
            <w:pPr>
              <w:jc w:val="both"/>
              <w:rPr>
                <w:b/>
              </w:rPr>
            </w:pPr>
            <w:r w:rsidRPr="004E0DB7">
              <w:rPr>
                <w:rFonts w:ascii="Times New Roman" w:hAnsi="Times New Roman"/>
                <w:bCs/>
              </w:rPr>
              <w:t xml:space="preserve">Solutions for UE </w:t>
            </w:r>
            <w:r w:rsidR="003F67E5">
              <w:rPr>
                <w:rFonts w:ascii="Times New Roman" w:hAnsi="Times New Roman"/>
                <w:bCs/>
              </w:rPr>
              <w:t>switching notification</w:t>
            </w:r>
            <w:r w:rsidRPr="004E0DB7">
              <w:rPr>
                <w:rFonts w:ascii="Times New Roman" w:hAnsi="Times New Roman"/>
                <w:bCs/>
              </w:rPr>
              <w:t xml:space="preserve"> for identified scenarios</w:t>
            </w:r>
          </w:p>
        </w:tc>
        <w:tc>
          <w:tcPr>
            <w:tcW w:w="1701" w:type="dxa"/>
            <w:vMerge/>
          </w:tcPr>
          <w:p w14:paraId="51DA8E5B" w14:textId="439FE631" w:rsidR="009F10BE" w:rsidRDefault="009F10BE" w:rsidP="009F10BE">
            <w:pPr>
              <w:jc w:val="both"/>
              <w:rPr>
                <w:b/>
              </w:rPr>
            </w:pPr>
          </w:p>
        </w:tc>
        <w:tc>
          <w:tcPr>
            <w:tcW w:w="2832" w:type="dxa"/>
            <w:vMerge/>
          </w:tcPr>
          <w:p w14:paraId="489420AF" w14:textId="77777777" w:rsidR="009F10BE" w:rsidRDefault="009F10BE" w:rsidP="009F10BE">
            <w:pPr>
              <w:jc w:val="both"/>
              <w:rPr>
                <w:b/>
              </w:rPr>
            </w:pPr>
          </w:p>
        </w:tc>
      </w:tr>
      <w:tr w:rsidR="009F10BE" w14:paraId="461C25B3" w14:textId="77777777" w:rsidTr="00111AA4">
        <w:tc>
          <w:tcPr>
            <w:tcW w:w="1412" w:type="dxa"/>
          </w:tcPr>
          <w:p w14:paraId="445AE0E4" w14:textId="4A2CB082" w:rsidR="008F519A" w:rsidRPr="00865E1F" w:rsidRDefault="008F519A" w:rsidP="008F519A">
            <w:pPr>
              <w:jc w:val="both"/>
              <w:rPr>
                <w:rFonts w:ascii="Arial" w:hAnsi="Arial" w:cs="Arial"/>
                <w:b/>
                <w:lang w:val="en-US"/>
              </w:rPr>
            </w:pPr>
            <w:r w:rsidRPr="00865E1F">
              <w:rPr>
                <w:rFonts w:ascii="Arial" w:hAnsi="Arial" w:cs="Arial"/>
                <w:b/>
                <w:lang w:val="en-US"/>
              </w:rPr>
              <w:t>2021Q1: 3</w:t>
            </w:r>
            <w:r w:rsidRPr="00865E1F">
              <w:rPr>
                <w:rFonts w:ascii="Arial" w:hAnsi="Arial" w:cs="Arial"/>
                <w:b/>
                <w:vertAlign w:val="superscript"/>
                <w:lang w:val="en-US"/>
              </w:rPr>
              <w:t>rd</w:t>
            </w:r>
            <w:r w:rsidRPr="00865E1F">
              <w:rPr>
                <w:rFonts w:ascii="Arial" w:hAnsi="Arial" w:cs="Arial"/>
                <w:b/>
                <w:lang w:val="en-US"/>
              </w:rPr>
              <w:t xml:space="preserve"> meeting</w:t>
            </w:r>
          </w:p>
          <w:p w14:paraId="7E414D57" w14:textId="77777777" w:rsidR="009F10BE" w:rsidRPr="00865E1F" w:rsidRDefault="009F10BE" w:rsidP="009F10BE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2A40EF7A" w14:textId="2366383D" w:rsidR="009F10BE" w:rsidRPr="008F519A" w:rsidRDefault="008F519A" w:rsidP="00865E1F">
            <w:pPr>
              <w:jc w:val="both"/>
              <w:rPr>
                <w:rFonts w:ascii="Times New Roman" w:hAnsi="Times New Roman"/>
                <w:bCs/>
              </w:rPr>
            </w:pPr>
            <w:r w:rsidRPr="008F519A">
              <w:rPr>
                <w:rFonts w:ascii="Times New Roman" w:hAnsi="Times New Roman"/>
                <w:bCs/>
              </w:rPr>
              <w:t xml:space="preserve">Solution specification, </w:t>
            </w:r>
            <w:r w:rsidR="00320FBD">
              <w:rPr>
                <w:rFonts w:ascii="Times New Roman" w:hAnsi="Times New Roman"/>
                <w:bCs/>
              </w:rPr>
              <w:t>based on Q4 solution down selection</w:t>
            </w:r>
          </w:p>
        </w:tc>
        <w:tc>
          <w:tcPr>
            <w:tcW w:w="1843" w:type="dxa"/>
          </w:tcPr>
          <w:p w14:paraId="63CC5B32" w14:textId="69ECECF6" w:rsidR="00361882" w:rsidRDefault="00361882" w:rsidP="00361882">
            <w:pPr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Further discussion on identified solutions, </w:t>
            </w:r>
            <w:r w:rsidR="00CA64D9">
              <w:rPr>
                <w:rFonts w:ascii="Times New Roman" w:hAnsi="Times New Roman"/>
                <w:bCs/>
              </w:rPr>
              <w:t xml:space="preserve">solutions </w:t>
            </w:r>
            <w:r>
              <w:rPr>
                <w:rFonts w:ascii="Times New Roman" w:hAnsi="Times New Roman"/>
                <w:bCs/>
              </w:rPr>
              <w:t xml:space="preserve">down selection if needed. </w:t>
            </w:r>
          </w:p>
          <w:p w14:paraId="182FF251" w14:textId="42A8E0FE" w:rsidR="009F10BE" w:rsidRPr="008F519A" w:rsidRDefault="008F519A" w:rsidP="00361882">
            <w:pPr>
              <w:jc w:val="both"/>
              <w:rPr>
                <w:rFonts w:ascii="Times New Roman" w:hAnsi="Times New Roman"/>
                <w:bCs/>
              </w:rPr>
            </w:pPr>
            <w:r w:rsidRPr="008F519A">
              <w:rPr>
                <w:rFonts w:ascii="Times New Roman" w:hAnsi="Times New Roman"/>
                <w:bCs/>
              </w:rPr>
              <w:t>Stage 2 description</w:t>
            </w:r>
          </w:p>
        </w:tc>
        <w:tc>
          <w:tcPr>
            <w:tcW w:w="1701" w:type="dxa"/>
          </w:tcPr>
          <w:p w14:paraId="026FBC7C" w14:textId="4DF0F6C8" w:rsidR="009F10BE" w:rsidRDefault="004957EC" w:rsidP="00865E1F">
            <w:pPr>
              <w:jc w:val="both"/>
              <w:rPr>
                <w:b/>
              </w:rPr>
            </w:pPr>
            <w:r w:rsidRPr="003D739B">
              <w:rPr>
                <w:rFonts w:ascii="Times New Roman" w:hAnsi="Times New Roman"/>
                <w:bCs/>
              </w:rPr>
              <w:t>Detailed solutions</w:t>
            </w:r>
            <w:r>
              <w:rPr>
                <w:rFonts w:ascii="Times New Roman" w:hAnsi="Times New Roman"/>
                <w:bCs/>
              </w:rPr>
              <w:t xml:space="preserve"> description, if needed</w:t>
            </w:r>
          </w:p>
        </w:tc>
        <w:tc>
          <w:tcPr>
            <w:tcW w:w="2832" w:type="dxa"/>
          </w:tcPr>
          <w:p w14:paraId="139E9739" w14:textId="5AC83575" w:rsidR="009F10BE" w:rsidRDefault="004957EC" w:rsidP="009F10BE">
            <w:pPr>
              <w:jc w:val="both"/>
              <w:rPr>
                <w:b/>
              </w:rPr>
            </w:pP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Post meeting </w:t>
            </w:r>
            <w:r w:rsidR="00320FBD">
              <w:rPr>
                <w:rFonts w:ascii="Times New Roman" w:eastAsia="Malgun Gothic" w:hAnsi="Times New Roman"/>
                <w:bCs/>
                <w:lang w:val="en-US"/>
              </w:rPr>
              <w:t>e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>mail discussion</w:t>
            </w:r>
            <w:r>
              <w:rPr>
                <w:rFonts w:ascii="Times New Roman" w:eastAsia="Malgun Gothic" w:hAnsi="Times New Roman"/>
                <w:bCs/>
                <w:lang w:val="en-US"/>
              </w:rPr>
              <w:t>(s)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 may be considered for better progress</w:t>
            </w:r>
          </w:p>
        </w:tc>
      </w:tr>
      <w:tr w:rsidR="009F10BE" w14:paraId="6FA95C12" w14:textId="77777777" w:rsidTr="00111AA4">
        <w:tc>
          <w:tcPr>
            <w:tcW w:w="1412" w:type="dxa"/>
          </w:tcPr>
          <w:p w14:paraId="0EA811BF" w14:textId="472F7D2D" w:rsidR="00D60589" w:rsidRPr="00D60589" w:rsidRDefault="00D60589" w:rsidP="00D60589">
            <w:pPr>
              <w:jc w:val="both"/>
              <w:rPr>
                <w:b/>
                <w:lang w:val="en-US"/>
              </w:rPr>
            </w:pPr>
            <w:r w:rsidRPr="00D60589">
              <w:rPr>
                <w:b/>
                <w:lang w:val="en-US"/>
              </w:rPr>
              <w:t>2021Q2</w:t>
            </w:r>
            <w:r>
              <w:rPr>
                <w:b/>
                <w:lang w:val="en-US"/>
              </w:rPr>
              <w:t>: 4</w:t>
            </w:r>
            <w:r w:rsidRPr="00D60589">
              <w:rPr>
                <w:b/>
                <w:vertAlign w:val="superscript"/>
                <w:lang w:val="en-US"/>
              </w:rPr>
              <w:t>th</w:t>
            </w:r>
            <w:r>
              <w:rPr>
                <w:b/>
                <w:lang w:val="en-US"/>
              </w:rPr>
              <w:t xml:space="preserve"> meeting</w:t>
            </w:r>
          </w:p>
          <w:p w14:paraId="58355CA9" w14:textId="77777777" w:rsidR="009F10BE" w:rsidRDefault="009F10BE" w:rsidP="009F10BE">
            <w:pPr>
              <w:jc w:val="both"/>
              <w:rPr>
                <w:b/>
              </w:rPr>
            </w:pPr>
          </w:p>
        </w:tc>
        <w:tc>
          <w:tcPr>
            <w:tcW w:w="1843" w:type="dxa"/>
          </w:tcPr>
          <w:p w14:paraId="12309C29" w14:textId="128E36C3" w:rsidR="009F10BE" w:rsidRPr="003D739B" w:rsidRDefault="00D60589" w:rsidP="00D60589">
            <w:pPr>
              <w:jc w:val="both"/>
              <w:rPr>
                <w:rFonts w:ascii="Times New Roman" w:hAnsi="Times New Roman"/>
                <w:bCs/>
              </w:rPr>
            </w:pPr>
            <w:r w:rsidRPr="003D739B">
              <w:rPr>
                <w:rFonts w:ascii="Times New Roman" w:hAnsi="Times New Roman"/>
                <w:bCs/>
              </w:rPr>
              <w:t>Finalizing solutions and stage 3 description</w:t>
            </w:r>
          </w:p>
        </w:tc>
        <w:tc>
          <w:tcPr>
            <w:tcW w:w="1843" w:type="dxa"/>
          </w:tcPr>
          <w:p w14:paraId="11F30083" w14:textId="148406F6" w:rsidR="00D60589" w:rsidRPr="003D739B" w:rsidRDefault="003D739B" w:rsidP="00D60589">
            <w:pPr>
              <w:jc w:val="both"/>
              <w:rPr>
                <w:rFonts w:ascii="Times New Roman" w:hAnsi="Times New Roman"/>
                <w:bCs/>
              </w:rPr>
            </w:pPr>
            <w:r w:rsidRPr="003D739B">
              <w:rPr>
                <w:rFonts w:ascii="Times New Roman" w:hAnsi="Times New Roman"/>
                <w:bCs/>
              </w:rPr>
              <w:t>C</w:t>
            </w:r>
            <w:r w:rsidR="00D60589" w:rsidRPr="003D739B">
              <w:rPr>
                <w:rFonts w:ascii="Times New Roman" w:hAnsi="Times New Roman"/>
                <w:bCs/>
              </w:rPr>
              <w:t>ont</w:t>
            </w:r>
            <w:r w:rsidRPr="003D739B">
              <w:rPr>
                <w:rFonts w:ascii="Times New Roman" w:hAnsi="Times New Roman"/>
                <w:bCs/>
              </w:rPr>
              <w:t>’d</w:t>
            </w:r>
            <w:r w:rsidR="00D60589" w:rsidRPr="003D739B">
              <w:rPr>
                <w:rFonts w:ascii="Times New Roman" w:hAnsi="Times New Roman"/>
                <w:bCs/>
              </w:rPr>
              <w:t xml:space="preserve"> stage 2 and begin stage 3</w:t>
            </w:r>
          </w:p>
          <w:p w14:paraId="6DE37F6C" w14:textId="22E970F0" w:rsidR="009F10BE" w:rsidRPr="003D739B" w:rsidRDefault="00D60589" w:rsidP="003D739B">
            <w:pPr>
              <w:jc w:val="both"/>
              <w:rPr>
                <w:rFonts w:ascii="Times New Roman" w:hAnsi="Times New Roman"/>
                <w:bCs/>
              </w:rPr>
            </w:pPr>
            <w:r w:rsidRPr="003D739B">
              <w:rPr>
                <w:rFonts w:ascii="Times New Roman" w:hAnsi="Times New Roman"/>
                <w:bCs/>
              </w:rPr>
              <w:t xml:space="preserve">Solutions for UE </w:t>
            </w:r>
            <w:r w:rsidR="00320FBD">
              <w:rPr>
                <w:rFonts w:ascii="Times New Roman" w:hAnsi="Times New Roman"/>
                <w:bCs/>
              </w:rPr>
              <w:t>switching notification</w:t>
            </w:r>
            <w:r w:rsidRPr="003D739B">
              <w:rPr>
                <w:rFonts w:ascii="Times New Roman" w:hAnsi="Times New Roman"/>
                <w:bCs/>
              </w:rPr>
              <w:t xml:space="preserve"> for identified scenarios cont</w:t>
            </w:r>
            <w:r w:rsidR="003D739B" w:rsidRPr="003D739B">
              <w:rPr>
                <w:rFonts w:ascii="Times New Roman" w:hAnsi="Times New Roman"/>
                <w:bCs/>
              </w:rPr>
              <w:t>’d</w:t>
            </w:r>
          </w:p>
        </w:tc>
        <w:tc>
          <w:tcPr>
            <w:tcW w:w="1701" w:type="dxa"/>
          </w:tcPr>
          <w:p w14:paraId="4B9C4AB8" w14:textId="29C709DA" w:rsidR="009F10BE" w:rsidRPr="003D739B" w:rsidRDefault="004957EC" w:rsidP="00D60589">
            <w:pPr>
              <w:jc w:val="both"/>
              <w:rPr>
                <w:rFonts w:ascii="Times New Roman" w:hAnsi="Times New Roman"/>
                <w:bCs/>
              </w:rPr>
            </w:pPr>
            <w:r w:rsidRPr="003D739B">
              <w:rPr>
                <w:rFonts w:ascii="Times New Roman" w:hAnsi="Times New Roman"/>
                <w:bCs/>
              </w:rPr>
              <w:t>Finalizing solutions</w:t>
            </w:r>
            <w:r w:rsidR="00320FBD">
              <w:rPr>
                <w:rFonts w:ascii="Times New Roman" w:hAnsi="Times New Roman"/>
                <w:bCs/>
              </w:rPr>
              <w:t xml:space="preserve">: </w:t>
            </w:r>
            <w:r w:rsidRPr="003D739B">
              <w:rPr>
                <w:rFonts w:ascii="Times New Roman" w:hAnsi="Times New Roman"/>
                <w:bCs/>
              </w:rPr>
              <w:t>stage</w:t>
            </w:r>
            <w:r w:rsidR="00320FBD">
              <w:rPr>
                <w:rFonts w:ascii="Times New Roman" w:hAnsi="Times New Roman"/>
                <w:bCs/>
              </w:rPr>
              <w:t>2/</w:t>
            </w:r>
            <w:r w:rsidRPr="003D739B">
              <w:rPr>
                <w:rFonts w:ascii="Times New Roman" w:hAnsi="Times New Roman"/>
                <w:bCs/>
              </w:rPr>
              <w:t>3 description</w:t>
            </w:r>
            <w:r w:rsidR="00320FBD">
              <w:rPr>
                <w:rFonts w:ascii="Times New Roman" w:hAnsi="Times New Roman"/>
                <w:bCs/>
              </w:rPr>
              <w:t>, if needed</w:t>
            </w:r>
          </w:p>
        </w:tc>
        <w:tc>
          <w:tcPr>
            <w:tcW w:w="2832" w:type="dxa"/>
          </w:tcPr>
          <w:p w14:paraId="45EB51AE" w14:textId="1AC58457" w:rsidR="009F10BE" w:rsidRDefault="004957EC" w:rsidP="009F10BE">
            <w:pPr>
              <w:jc w:val="both"/>
              <w:rPr>
                <w:b/>
              </w:rPr>
            </w:pP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Post meeting </w:t>
            </w:r>
            <w:r w:rsidR="00320FBD">
              <w:rPr>
                <w:rFonts w:ascii="Times New Roman" w:eastAsia="Malgun Gothic" w:hAnsi="Times New Roman"/>
                <w:bCs/>
                <w:lang w:val="en-US"/>
              </w:rPr>
              <w:t>e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>mail discussion</w:t>
            </w:r>
            <w:r>
              <w:rPr>
                <w:rFonts w:ascii="Times New Roman" w:eastAsia="Malgun Gothic" w:hAnsi="Times New Roman"/>
                <w:bCs/>
                <w:lang w:val="en-US"/>
              </w:rPr>
              <w:t>(s)</w:t>
            </w:r>
            <w:r w:rsidRPr="004957EC">
              <w:rPr>
                <w:rFonts w:ascii="Times New Roman" w:eastAsia="Malgun Gothic" w:hAnsi="Times New Roman"/>
                <w:bCs/>
                <w:lang w:val="en-US"/>
              </w:rPr>
              <w:t xml:space="preserve"> may be considered for better progress</w:t>
            </w:r>
          </w:p>
        </w:tc>
      </w:tr>
      <w:tr w:rsidR="003D739B" w14:paraId="2BD613B8" w14:textId="77777777" w:rsidTr="00111AA4">
        <w:tc>
          <w:tcPr>
            <w:tcW w:w="1412" w:type="dxa"/>
          </w:tcPr>
          <w:p w14:paraId="02CB2315" w14:textId="4E4C5DE8" w:rsidR="003D739B" w:rsidRDefault="003D739B" w:rsidP="003D739B">
            <w:pPr>
              <w:jc w:val="both"/>
              <w:rPr>
                <w:b/>
              </w:rPr>
            </w:pPr>
            <w:r w:rsidRPr="003D739B">
              <w:rPr>
                <w:b/>
                <w:lang w:val="en-US"/>
              </w:rPr>
              <w:t>2021Q3</w:t>
            </w:r>
            <w:r>
              <w:rPr>
                <w:b/>
                <w:lang w:val="en-US"/>
              </w:rPr>
              <w:t>: 5</w:t>
            </w:r>
            <w:r w:rsidRPr="003D739B">
              <w:rPr>
                <w:b/>
                <w:vertAlign w:val="superscript"/>
                <w:lang w:val="en-US"/>
              </w:rPr>
              <w:t>th</w:t>
            </w:r>
            <w:r>
              <w:rPr>
                <w:b/>
                <w:lang w:val="en-US"/>
              </w:rPr>
              <w:t xml:space="preserve"> meeting</w:t>
            </w:r>
          </w:p>
        </w:tc>
        <w:tc>
          <w:tcPr>
            <w:tcW w:w="5387" w:type="dxa"/>
            <w:gridSpan w:val="3"/>
          </w:tcPr>
          <w:p w14:paraId="3978872D" w14:textId="6A00B8E8" w:rsidR="003D739B" w:rsidRDefault="003D739B" w:rsidP="003D739B">
            <w:pPr>
              <w:jc w:val="both"/>
              <w:rPr>
                <w:b/>
              </w:rPr>
            </w:pPr>
            <w:r w:rsidRPr="003D739B">
              <w:rPr>
                <w:rFonts w:ascii="Times New Roman" w:hAnsi="Times New Roman"/>
                <w:bCs/>
              </w:rPr>
              <w:t>Stage 2 corrections</w:t>
            </w:r>
            <w:r w:rsidR="00320FBD">
              <w:rPr>
                <w:rFonts w:ascii="Times New Roman" w:hAnsi="Times New Roman"/>
                <w:bCs/>
              </w:rPr>
              <w:t xml:space="preserve">, </w:t>
            </w:r>
            <w:r w:rsidRPr="003D739B">
              <w:rPr>
                <w:rFonts w:ascii="Times New Roman" w:hAnsi="Times New Roman"/>
                <w:bCs/>
              </w:rPr>
              <w:t>Finalizing stage 3</w:t>
            </w:r>
            <w:r w:rsidR="00320FBD">
              <w:rPr>
                <w:rFonts w:ascii="Times New Roman" w:hAnsi="Times New Roman"/>
                <w:bCs/>
              </w:rPr>
              <w:t>.</w:t>
            </w:r>
            <w:r w:rsidRPr="003D739B">
              <w:rPr>
                <w:rFonts w:ascii="Times New Roman" w:hAnsi="Times New Roman"/>
                <w:bCs/>
              </w:rPr>
              <w:t xml:space="preserve"> WI completion</w:t>
            </w:r>
          </w:p>
        </w:tc>
        <w:tc>
          <w:tcPr>
            <w:tcW w:w="2832" w:type="dxa"/>
          </w:tcPr>
          <w:p w14:paraId="5FE69459" w14:textId="28EE5363" w:rsidR="003D739B" w:rsidRPr="001953AD" w:rsidRDefault="003D739B" w:rsidP="009F10BE">
            <w:pPr>
              <w:jc w:val="both"/>
              <w:rPr>
                <w:rFonts w:eastAsiaTheme="minorEastAsia"/>
                <w:b/>
                <w:lang w:eastAsia="zh-CN"/>
              </w:rPr>
            </w:pPr>
          </w:p>
        </w:tc>
      </w:tr>
    </w:tbl>
    <w:p w14:paraId="18D3210E" w14:textId="43B8CBA2" w:rsidR="009412D9" w:rsidRPr="0076788D" w:rsidRDefault="009412D9" w:rsidP="000405F6">
      <w:pPr>
        <w:jc w:val="both"/>
        <w:rPr>
          <w:rFonts w:eastAsiaTheme="minorEastAsia"/>
          <w:b/>
          <w:lang w:eastAsia="zh-CN"/>
        </w:rPr>
      </w:pPr>
    </w:p>
    <w:p w14:paraId="3A6A8155" w14:textId="7FB593AF" w:rsidR="00320FBD" w:rsidRDefault="00320FBD" w:rsidP="00320FBD">
      <w:pPr>
        <w:pStyle w:val="Heading1"/>
        <w:numPr>
          <w:ilvl w:val="0"/>
          <w:numId w:val="3"/>
        </w:numPr>
        <w:ind w:left="1134" w:hanging="1134"/>
      </w:pPr>
      <w:r>
        <w:t>Conclusion</w:t>
      </w:r>
    </w:p>
    <w:p w14:paraId="65604CAD" w14:textId="149B8F94" w:rsidR="00320FBD" w:rsidRPr="00320FBD" w:rsidRDefault="00320FBD" w:rsidP="00320FBD">
      <w:pPr>
        <w:jc w:val="both"/>
        <w:rPr>
          <w:b/>
        </w:rPr>
      </w:pPr>
      <w:r w:rsidRPr="00320FBD">
        <w:rPr>
          <w:b/>
        </w:rPr>
        <w:t>Proposal: RAN2 is kindly asked to consider the above work plan as baseline for Multi-SIM WI.</w:t>
      </w:r>
    </w:p>
    <w:p w14:paraId="5CD6A281" w14:textId="77777777" w:rsidR="00594647" w:rsidRDefault="00594647" w:rsidP="00F138D6">
      <w:pPr>
        <w:pStyle w:val="Heading1"/>
        <w:numPr>
          <w:ilvl w:val="0"/>
          <w:numId w:val="3"/>
        </w:numPr>
        <w:ind w:left="1134" w:hanging="1134"/>
      </w:pPr>
      <w:r>
        <w:t>References</w:t>
      </w:r>
    </w:p>
    <w:p w14:paraId="6ABE7F7F" w14:textId="77777777" w:rsidR="0039457B" w:rsidRDefault="00850F6E" w:rsidP="00EC396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39457B">
        <w:rPr>
          <w:rFonts w:hint="eastAsia"/>
        </w:rPr>
        <w:t>RP-201309</w:t>
      </w:r>
      <w:r w:rsidR="00594647" w:rsidRPr="00F138D6">
        <w:tab/>
      </w:r>
      <w:r w:rsidR="00EA5704" w:rsidRPr="0039457B">
        <w:t>Support for Multi-SIM devices for LTE/NR</w:t>
      </w:r>
    </w:p>
    <w:p w14:paraId="7CE7B681" w14:textId="63C07E69" w:rsidR="00594647" w:rsidRDefault="0039457B" w:rsidP="00EC396D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before="60" w:after="0" w:line="240" w:lineRule="auto"/>
        <w:ind w:left="420" w:hanging="420"/>
        <w:textAlignment w:val="auto"/>
      </w:pPr>
      <w:r w:rsidRPr="005D5EFB">
        <w:t>SP-190248</w:t>
      </w:r>
      <w:bookmarkEnd w:id="0"/>
    </w:p>
    <w:sectPr w:rsidR="00594647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77BC4D" w16cex:dateUtc="2020-05-26T08:03:00Z"/>
  <w16cex:commentExtensible w16cex:durableId="2277BF8F" w16cex:dateUtc="2020-05-26T08:17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AE080" w14:textId="77777777" w:rsidR="00A01EE8" w:rsidRDefault="00A01EE8">
      <w:pPr>
        <w:spacing w:after="0"/>
      </w:pPr>
      <w:r>
        <w:separator/>
      </w:r>
    </w:p>
  </w:endnote>
  <w:endnote w:type="continuationSeparator" w:id="0">
    <w:p w14:paraId="0F1828F9" w14:textId="77777777" w:rsidR="00A01EE8" w:rsidRDefault="00A01E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6C075" w14:textId="77777777" w:rsidR="00896DE9" w:rsidRDefault="00896D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022F18" w14:textId="77777777" w:rsidR="00A01EE8" w:rsidRDefault="00A01EE8">
      <w:pPr>
        <w:spacing w:after="0"/>
      </w:pPr>
      <w:r>
        <w:separator/>
      </w:r>
    </w:p>
  </w:footnote>
  <w:footnote w:type="continuationSeparator" w:id="0">
    <w:p w14:paraId="06EF5CE5" w14:textId="77777777" w:rsidR="00A01EE8" w:rsidRDefault="00A01E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F6CC50F"/>
    <w:multiLevelType w:val="singleLevel"/>
    <w:tmpl w:val="8F6CC50F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21C1C81"/>
    <w:multiLevelType w:val="hybridMultilevel"/>
    <w:tmpl w:val="222073CA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A6908"/>
    <w:multiLevelType w:val="multilevel"/>
    <w:tmpl w:val="119A6908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198A72F7"/>
    <w:multiLevelType w:val="hybridMultilevel"/>
    <w:tmpl w:val="8EF828E4"/>
    <w:lvl w:ilvl="0" w:tplc="2A6498C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41050"/>
    <w:multiLevelType w:val="multilevel"/>
    <w:tmpl w:val="2F341050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B43D52"/>
    <w:multiLevelType w:val="multilevel"/>
    <w:tmpl w:val="6DF6DA78"/>
    <w:lvl w:ilvl="0">
      <w:start w:val="1"/>
      <w:numFmt w:val="lowerLetter"/>
      <w:lvlText w:val="%1)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840" w:hanging="42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3A2E50"/>
    <w:multiLevelType w:val="hybridMultilevel"/>
    <w:tmpl w:val="DD549C26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E80985"/>
    <w:multiLevelType w:val="hybridMultilevel"/>
    <w:tmpl w:val="C3588BD0"/>
    <w:lvl w:ilvl="0" w:tplc="34DE918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5E21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4B2EB2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26A4F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B8DE8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DA0F4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1405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B4DD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6A9A7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8704B"/>
    <w:multiLevelType w:val="hybridMultilevel"/>
    <w:tmpl w:val="EE6C4AD6"/>
    <w:lvl w:ilvl="0" w:tplc="4C302E8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E0"/>
    <w:rsid w:val="00001989"/>
    <w:rsid w:val="00001CA2"/>
    <w:rsid w:val="00001F86"/>
    <w:rsid w:val="00004C2A"/>
    <w:rsid w:val="00006205"/>
    <w:rsid w:val="00006314"/>
    <w:rsid w:val="00007CB6"/>
    <w:rsid w:val="000104A1"/>
    <w:rsid w:val="00011978"/>
    <w:rsid w:val="0001399F"/>
    <w:rsid w:val="00021D3A"/>
    <w:rsid w:val="00024895"/>
    <w:rsid w:val="0002631B"/>
    <w:rsid w:val="000276B7"/>
    <w:rsid w:val="000319C3"/>
    <w:rsid w:val="00032325"/>
    <w:rsid w:val="00033397"/>
    <w:rsid w:val="00036464"/>
    <w:rsid w:val="000365D2"/>
    <w:rsid w:val="00040095"/>
    <w:rsid w:val="000405F6"/>
    <w:rsid w:val="000412F1"/>
    <w:rsid w:val="00041F52"/>
    <w:rsid w:val="000453AC"/>
    <w:rsid w:val="00047C7D"/>
    <w:rsid w:val="00051834"/>
    <w:rsid w:val="00051E84"/>
    <w:rsid w:val="00053F89"/>
    <w:rsid w:val="00054890"/>
    <w:rsid w:val="00054A22"/>
    <w:rsid w:val="00054C75"/>
    <w:rsid w:val="0005729C"/>
    <w:rsid w:val="0006180B"/>
    <w:rsid w:val="00062535"/>
    <w:rsid w:val="00063B08"/>
    <w:rsid w:val="00064458"/>
    <w:rsid w:val="00064581"/>
    <w:rsid w:val="000655A6"/>
    <w:rsid w:val="00067962"/>
    <w:rsid w:val="00070A3F"/>
    <w:rsid w:val="00072797"/>
    <w:rsid w:val="0007405A"/>
    <w:rsid w:val="000755B5"/>
    <w:rsid w:val="00076401"/>
    <w:rsid w:val="00076AF3"/>
    <w:rsid w:val="00080512"/>
    <w:rsid w:val="00081A85"/>
    <w:rsid w:val="00083685"/>
    <w:rsid w:val="000871E8"/>
    <w:rsid w:val="00090296"/>
    <w:rsid w:val="00091080"/>
    <w:rsid w:val="00091502"/>
    <w:rsid w:val="00092B09"/>
    <w:rsid w:val="00093BDE"/>
    <w:rsid w:val="00096AE8"/>
    <w:rsid w:val="000A07F4"/>
    <w:rsid w:val="000A7374"/>
    <w:rsid w:val="000B0F72"/>
    <w:rsid w:val="000B23D8"/>
    <w:rsid w:val="000B3264"/>
    <w:rsid w:val="000B3904"/>
    <w:rsid w:val="000B3EFA"/>
    <w:rsid w:val="000B4436"/>
    <w:rsid w:val="000B5C74"/>
    <w:rsid w:val="000B6EB7"/>
    <w:rsid w:val="000B70DC"/>
    <w:rsid w:val="000C1A78"/>
    <w:rsid w:val="000C446F"/>
    <w:rsid w:val="000C630A"/>
    <w:rsid w:val="000C6D8E"/>
    <w:rsid w:val="000C6DF7"/>
    <w:rsid w:val="000D3FD7"/>
    <w:rsid w:val="000D4CAB"/>
    <w:rsid w:val="000D58AB"/>
    <w:rsid w:val="000E09D6"/>
    <w:rsid w:val="000F2683"/>
    <w:rsid w:val="000F4A86"/>
    <w:rsid w:val="000F7D6D"/>
    <w:rsid w:val="00103980"/>
    <w:rsid w:val="00104875"/>
    <w:rsid w:val="00106725"/>
    <w:rsid w:val="0010727C"/>
    <w:rsid w:val="00110654"/>
    <w:rsid w:val="00111AA4"/>
    <w:rsid w:val="00111E29"/>
    <w:rsid w:val="00113A43"/>
    <w:rsid w:val="00113A52"/>
    <w:rsid w:val="00113D00"/>
    <w:rsid w:val="00114EAD"/>
    <w:rsid w:val="0011629D"/>
    <w:rsid w:val="00116790"/>
    <w:rsid w:val="00120B2D"/>
    <w:rsid w:val="00120BC7"/>
    <w:rsid w:val="00120E9A"/>
    <w:rsid w:val="00122FE2"/>
    <w:rsid w:val="00123FE8"/>
    <w:rsid w:val="001250CF"/>
    <w:rsid w:val="00125D04"/>
    <w:rsid w:val="00125F6A"/>
    <w:rsid w:val="001260ED"/>
    <w:rsid w:val="00127970"/>
    <w:rsid w:val="001303EA"/>
    <w:rsid w:val="00131BC5"/>
    <w:rsid w:val="00132E03"/>
    <w:rsid w:val="001368D5"/>
    <w:rsid w:val="00142208"/>
    <w:rsid w:val="001443E6"/>
    <w:rsid w:val="00145480"/>
    <w:rsid w:val="00145E36"/>
    <w:rsid w:val="0014750A"/>
    <w:rsid w:val="001542DD"/>
    <w:rsid w:val="001554C0"/>
    <w:rsid w:val="0016091D"/>
    <w:rsid w:val="0016545B"/>
    <w:rsid w:val="00165FBD"/>
    <w:rsid w:val="00171065"/>
    <w:rsid w:val="001748BF"/>
    <w:rsid w:val="001749D3"/>
    <w:rsid w:val="00177C98"/>
    <w:rsid w:val="00180147"/>
    <w:rsid w:val="00180CB7"/>
    <w:rsid w:val="00181624"/>
    <w:rsid w:val="00182B93"/>
    <w:rsid w:val="00184024"/>
    <w:rsid w:val="00186AA9"/>
    <w:rsid w:val="001953AD"/>
    <w:rsid w:val="00197E42"/>
    <w:rsid w:val="001A39ED"/>
    <w:rsid w:val="001B34E6"/>
    <w:rsid w:val="001B3975"/>
    <w:rsid w:val="001B6634"/>
    <w:rsid w:val="001B7002"/>
    <w:rsid w:val="001C713C"/>
    <w:rsid w:val="001C7720"/>
    <w:rsid w:val="001D02C2"/>
    <w:rsid w:val="001D03CF"/>
    <w:rsid w:val="001D0BD5"/>
    <w:rsid w:val="001D1E5E"/>
    <w:rsid w:val="001D320C"/>
    <w:rsid w:val="001E0F51"/>
    <w:rsid w:val="001E43E6"/>
    <w:rsid w:val="001E5ADA"/>
    <w:rsid w:val="001F06B0"/>
    <w:rsid w:val="001F168B"/>
    <w:rsid w:val="001F4C06"/>
    <w:rsid w:val="001F4DFA"/>
    <w:rsid w:val="001F5544"/>
    <w:rsid w:val="002015B4"/>
    <w:rsid w:val="00201B2D"/>
    <w:rsid w:val="00202DF5"/>
    <w:rsid w:val="0020301E"/>
    <w:rsid w:val="002038CB"/>
    <w:rsid w:val="002067AC"/>
    <w:rsid w:val="0021050F"/>
    <w:rsid w:val="0021132F"/>
    <w:rsid w:val="00211D3D"/>
    <w:rsid w:val="00213072"/>
    <w:rsid w:val="00213402"/>
    <w:rsid w:val="00213E16"/>
    <w:rsid w:val="00213FC4"/>
    <w:rsid w:val="00215EB2"/>
    <w:rsid w:val="00216D9A"/>
    <w:rsid w:val="002179AD"/>
    <w:rsid w:val="0022271B"/>
    <w:rsid w:val="002255E8"/>
    <w:rsid w:val="002347A2"/>
    <w:rsid w:val="00234F28"/>
    <w:rsid w:val="00240269"/>
    <w:rsid w:val="00243B4D"/>
    <w:rsid w:val="00243B64"/>
    <w:rsid w:val="00243FBA"/>
    <w:rsid w:val="0024454D"/>
    <w:rsid w:val="002454E2"/>
    <w:rsid w:val="00245FCA"/>
    <w:rsid w:val="0024618F"/>
    <w:rsid w:val="0024632E"/>
    <w:rsid w:val="00250598"/>
    <w:rsid w:val="00250EB1"/>
    <w:rsid w:val="00253BB2"/>
    <w:rsid w:val="00254F31"/>
    <w:rsid w:val="0025720B"/>
    <w:rsid w:val="002604B1"/>
    <w:rsid w:val="0026115D"/>
    <w:rsid w:val="002621C7"/>
    <w:rsid w:val="002728D8"/>
    <w:rsid w:val="002767B3"/>
    <w:rsid w:val="00277FE5"/>
    <w:rsid w:val="0028028E"/>
    <w:rsid w:val="00280940"/>
    <w:rsid w:val="0028469D"/>
    <w:rsid w:val="00290420"/>
    <w:rsid w:val="00291A17"/>
    <w:rsid w:val="0029254C"/>
    <w:rsid w:val="00293108"/>
    <w:rsid w:val="00295A35"/>
    <w:rsid w:val="00295C07"/>
    <w:rsid w:val="00297219"/>
    <w:rsid w:val="002A2E99"/>
    <w:rsid w:val="002A41FB"/>
    <w:rsid w:val="002A4C13"/>
    <w:rsid w:val="002A5CB1"/>
    <w:rsid w:val="002A6729"/>
    <w:rsid w:val="002A6A7E"/>
    <w:rsid w:val="002A74FC"/>
    <w:rsid w:val="002B134C"/>
    <w:rsid w:val="002B1BAF"/>
    <w:rsid w:val="002B1C9B"/>
    <w:rsid w:val="002B6092"/>
    <w:rsid w:val="002B61D8"/>
    <w:rsid w:val="002C1836"/>
    <w:rsid w:val="002C3824"/>
    <w:rsid w:val="002C5647"/>
    <w:rsid w:val="002D249B"/>
    <w:rsid w:val="002D2AD4"/>
    <w:rsid w:val="002D47A4"/>
    <w:rsid w:val="002D720A"/>
    <w:rsid w:val="002E55ED"/>
    <w:rsid w:val="002E6A70"/>
    <w:rsid w:val="002F0A4F"/>
    <w:rsid w:val="002F218D"/>
    <w:rsid w:val="002F4BC0"/>
    <w:rsid w:val="002F5A49"/>
    <w:rsid w:val="002F6248"/>
    <w:rsid w:val="002F7338"/>
    <w:rsid w:val="0030148B"/>
    <w:rsid w:val="00303C2A"/>
    <w:rsid w:val="00306D9D"/>
    <w:rsid w:val="00307881"/>
    <w:rsid w:val="003158A3"/>
    <w:rsid w:val="003172DC"/>
    <w:rsid w:val="00320881"/>
    <w:rsid w:val="00320FBD"/>
    <w:rsid w:val="00324FC8"/>
    <w:rsid w:val="00325A18"/>
    <w:rsid w:val="00326836"/>
    <w:rsid w:val="00330205"/>
    <w:rsid w:val="00330367"/>
    <w:rsid w:val="003365FD"/>
    <w:rsid w:val="00342486"/>
    <w:rsid w:val="00350DA6"/>
    <w:rsid w:val="00351C93"/>
    <w:rsid w:val="00351DC2"/>
    <w:rsid w:val="0035355F"/>
    <w:rsid w:val="00354163"/>
    <w:rsid w:val="0035462D"/>
    <w:rsid w:val="0035563F"/>
    <w:rsid w:val="00355789"/>
    <w:rsid w:val="0035710F"/>
    <w:rsid w:val="00361882"/>
    <w:rsid w:val="00364466"/>
    <w:rsid w:val="00366B83"/>
    <w:rsid w:val="0037429E"/>
    <w:rsid w:val="003756EA"/>
    <w:rsid w:val="00380CA4"/>
    <w:rsid w:val="003860F5"/>
    <w:rsid w:val="0038717F"/>
    <w:rsid w:val="003876D5"/>
    <w:rsid w:val="00392AED"/>
    <w:rsid w:val="003931B0"/>
    <w:rsid w:val="0039457B"/>
    <w:rsid w:val="00396217"/>
    <w:rsid w:val="003A0BAA"/>
    <w:rsid w:val="003A240C"/>
    <w:rsid w:val="003A4072"/>
    <w:rsid w:val="003A7952"/>
    <w:rsid w:val="003B0201"/>
    <w:rsid w:val="003B0563"/>
    <w:rsid w:val="003B0588"/>
    <w:rsid w:val="003B0FE1"/>
    <w:rsid w:val="003B16CA"/>
    <w:rsid w:val="003B5D9C"/>
    <w:rsid w:val="003B6E4C"/>
    <w:rsid w:val="003C3971"/>
    <w:rsid w:val="003D0055"/>
    <w:rsid w:val="003D1851"/>
    <w:rsid w:val="003D24C4"/>
    <w:rsid w:val="003D4391"/>
    <w:rsid w:val="003D4EC2"/>
    <w:rsid w:val="003D51F5"/>
    <w:rsid w:val="003D5F39"/>
    <w:rsid w:val="003D739B"/>
    <w:rsid w:val="003E19E3"/>
    <w:rsid w:val="003E3FC5"/>
    <w:rsid w:val="003E6F09"/>
    <w:rsid w:val="003F2FFC"/>
    <w:rsid w:val="003F3B45"/>
    <w:rsid w:val="003F3E04"/>
    <w:rsid w:val="003F50C4"/>
    <w:rsid w:val="003F6681"/>
    <w:rsid w:val="003F67E5"/>
    <w:rsid w:val="00401AA4"/>
    <w:rsid w:val="004031AD"/>
    <w:rsid w:val="004065EA"/>
    <w:rsid w:val="004068B2"/>
    <w:rsid w:val="00406D33"/>
    <w:rsid w:val="00406E49"/>
    <w:rsid w:val="00407D8B"/>
    <w:rsid w:val="00410C24"/>
    <w:rsid w:val="00420D71"/>
    <w:rsid w:val="00422042"/>
    <w:rsid w:val="00423888"/>
    <w:rsid w:val="004249CC"/>
    <w:rsid w:val="00430043"/>
    <w:rsid w:val="00430479"/>
    <w:rsid w:val="00430CA6"/>
    <w:rsid w:val="00432D82"/>
    <w:rsid w:val="00435337"/>
    <w:rsid w:val="004372E2"/>
    <w:rsid w:val="004374D6"/>
    <w:rsid w:val="00437D19"/>
    <w:rsid w:val="00441F3F"/>
    <w:rsid w:val="0044406E"/>
    <w:rsid w:val="004441AA"/>
    <w:rsid w:val="00446FF9"/>
    <w:rsid w:val="004476DA"/>
    <w:rsid w:val="00450E13"/>
    <w:rsid w:val="00451188"/>
    <w:rsid w:val="004514D5"/>
    <w:rsid w:val="00451F22"/>
    <w:rsid w:val="00452262"/>
    <w:rsid w:val="00453789"/>
    <w:rsid w:val="00456E0F"/>
    <w:rsid w:val="00456F17"/>
    <w:rsid w:val="00460590"/>
    <w:rsid w:val="00464672"/>
    <w:rsid w:val="00466448"/>
    <w:rsid w:val="004714FD"/>
    <w:rsid w:val="0047190D"/>
    <w:rsid w:val="0047521E"/>
    <w:rsid w:val="00476531"/>
    <w:rsid w:val="00480AB5"/>
    <w:rsid w:val="004819CC"/>
    <w:rsid w:val="004828AC"/>
    <w:rsid w:val="00483D87"/>
    <w:rsid w:val="00486FF5"/>
    <w:rsid w:val="00486FFF"/>
    <w:rsid w:val="00487CB4"/>
    <w:rsid w:val="004901CC"/>
    <w:rsid w:val="00490E59"/>
    <w:rsid w:val="004957EC"/>
    <w:rsid w:val="004A087B"/>
    <w:rsid w:val="004A0C42"/>
    <w:rsid w:val="004A0E2E"/>
    <w:rsid w:val="004A2106"/>
    <w:rsid w:val="004A495F"/>
    <w:rsid w:val="004A7A0F"/>
    <w:rsid w:val="004B24A9"/>
    <w:rsid w:val="004C424F"/>
    <w:rsid w:val="004C7987"/>
    <w:rsid w:val="004D26CB"/>
    <w:rsid w:val="004D3578"/>
    <w:rsid w:val="004D7E74"/>
    <w:rsid w:val="004E07DB"/>
    <w:rsid w:val="004E0A0A"/>
    <w:rsid w:val="004E0DB7"/>
    <w:rsid w:val="004E213A"/>
    <w:rsid w:val="004E3E61"/>
    <w:rsid w:val="004E42B3"/>
    <w:rsid w:val="004E5263"/>
    <w:rsid w:val="004E70AE"/>
    <w:rsid w:val="004F1ACA"/>
    <w:rsid w:val="004F1D8C"/>
    <w:rsid w:val="004F2EB3"/>
    <w:rsid w:val="004F489F"/>
    <w:rsid w:val="00500990"/>
    <w:rsid w:val="005059C3"/>
    <w:rsid w:val="00506D6C"/>
    <w:rsid w:val="005113BA"/>
    <w:rsid w:val="00511CDF"/>
    <w:rsid w:val="00513264"/>
    <w:rsid w:val="00515900"/>
    <w:rsid w:val="0051797C"/>
    <w:rsid w:val="00520A5C"/>
    <w:rsid w:val="00520AC9"/>
    <w:rsid w:val="005212B9"/>
    <w:rsid w:val="00521B2C"/>
    <w:rsid w:val="0052602C"/>
    <w:rsid w:val="005271DA"/>
    <w:rsid w:val="00527504"/>
    <w:rsid w:val="005329D3"/>
    <w:rsid w:val="00532A8F"/>
    <w:rsid w:val="00533FC1"/>
    <w:rsid w:val="0053545B"/>
    <w:rsid w:val="0053629F"/>
    <w:rsid w:val="005401E6"/>
    <w:rsid w:val="00541496"/>
    <w:rsid w:val="00543E6C"/>
    <w:rsid w:val="00554497"/>
    <w:rsid w:val="00555BA2"/>
    <w:rsid w:val="00560737"/>
    <w:rsid w:val="005638C8"/>
    <w:rsid w:val="005645C7"/>
    <w:rsid w:val="005647AA"/>
    <w:rsid w:val="00565087"/>
    <w:rsid w:val="005650AE"/>
    <w:rsid w:val="00571CBE"/>
    <w:rsid w:val="00576CC8"/>
    <w:rsid w:val="00580757"/>
    <w:rsid w:val="00581FA0"/>
    <w:rsid w:val="0058336D"/>
    <w:rsid w:val="0058674A"/>
    <w:rsid w:val="0059049A"/>
    <w:rsid w:val="00594647"/>
    <w:rsid w:val="00594D30"/>
    <w:rsid w:val="00597B67"/>
    <w:rsid w:val="005A361D"/>
    <w:rsid w:val="005A4F52"/>
    <w:rsid w:val="005A6EE7"/>
    <w:rsid w:val="005B0376"/>
    <w:rsid w:val="005B132E"/>
    <w:rsid w:val="005B2214"/>
    <w:rsid w:val="005B2656"/>
    <w:rsid w:val="005B3E60"/>
    <w:rsid w:val="005B6D82"/>
    <w:rsid w:val="005C0ED6"/>
    <w:rsid w:val="005C54EF"/>
    <w:rsid w:val="005D000E"/>
    <w:rsid w:val="005D0E6A"/>
    <w:rsid w:val="005D2E01"/>
    <w:rsid w:val="005E03A2"/>
    <w:rsid w:val="005E1FEF"/>
    <w:rsid w:val="005E4846"/>
    <w:rsid w:val="005E49E8"/>
    <w:rsid w:val="005E4BA5"/>
    <w:rsid w:val="005E605E"/>
    <w:rsid w:val="005E62A5"/>
    <w:rsid w:val="005E798B"/>
    <w:rsid w:val="005E7CB1"/>
    <w:rsid w:val="005F12B1"/>
    <w:rsid w:val="005F627D"/>
    <w:rsid w:val="005F788E"/>
    <w:rsid w:val="00601AA7"/>
    <w:rsid w:val="006023BE"/>
    <w:rsid w:val="00602502"/>
    <w:rsid w:val="006035F2"/>
    <w:rsid w:val="00604132"/>
    <w:rsid w:val="00610A6F"/>
    <w:rsid w:val="00611360"/>
    <w:rsid w:val="00614FDF"/>
    <w:rsid w:val="0061563A"/>
    <w:rsid w:val="0061688E"/>
    <w:rsid w:val="00621C4E"/>
    <w:rsid w:val="00626BD5"/>
    <w:rsid w:val="006360E4"/>
    <w:rsid w:val="006370BC"/>
    <w:rsid w:val="006439A6"/>
    <w:rsid w:val="006465AA"/>
    <w:rsid w:val="0064747A"/>
    <w:rsid w:val="00651843"/>
    <w:rsid w:val="0065212D"/>
    <w:rsid w:val="00652CE4"/>
    <w:rsid w:val="00654F26"/>
    <w:rsid w:val="00657F89"/>
    <w:rsid w:val="00660109"/>
    <w:rsid w:val="00664714"/>
    <w:rsid w:val="006649C5"/>
    <w:rsid w:val="00666D25"/>
    <w:rsid w:val="00670A42"/>
    <w:rsid w:val="00672A89"/>
    <w:rsid w:val="0067305A"/>
    <w:rsid w:val="006739EA"/>
    <w:rsid w:val="006758A0"/>
    <w:rsid w:val="00680608"/>
    <w:rsid w:val="00680D53"/>
    <w:rsid w:val="00684A58"/>
    <w:rsid w:val="006877E2"/>
    <w:rsid w:val="00690124"/>
    <w:rsid w:val="00691BC8"/>
    <w:rsid w:val="00691ECB"/>
    <w:rsid w:val="00694798"/>
    <w:rsid w:val="00694801"/>
    <w:rsid w:val="00696025"/>
    <w:rsid w:val="006A28E7"/>
    <w:rsid w:val="006A5F06"/>
    <w:rsid w:val="006A6A7B"/>
    <w:rsid w:val="006B000A"/>
    <w:rsid w:val="006B2208"/>
    <w:rsid w:val="006B2D02"/>
    <w:rsid w:val="006B4D61"/>
    <w:rsid w:val="006B4EB9"/>
    <w:rsid w:val="006B67D0"/>
    <w:rsid w:val="006B6C54"/>
    <w:rsid w:val="006C16C6"/>
    <w:rsid w:val="006C28D8"/>
    <w:rsid w:val="006C322A"/>
    <w:rsid w:val="006C4674"/>
    <w:rsid w:val="006C6117"/>
    <w:rsid w:val="006C646B"/>
    <w:rsid w:val="006D12BC"/>
    <w:rsid w:val="006D76F3"/>
    <w:rsid w:val="006E070D"/>
    <w:rsid w:val="006E1766"/>
    <w:rsid w:val="006E68E1"/>
    <w:rsid w:val="006F07FC"/>
    <w:rsid w:val="006F1AD2"/>
    <w:rsid w:val="006F6BA6"/>
    <w:rsid w:val="006F741A"/>
    <w:rsid w:val="007002CA"/>
    <w:rsid w:val="00701D81"/>
    <w:rsid w:val="007036C9"/>
    <w:rsid w:val="00705727"/>
    <w:rsid w:val="0070774B"/>
    <w:rsid w:val="00711E42"/>
    <w:rsid w:val="0071278E"/>
    <w:rsid w:val="0071282F"/>
    <w:rsid w:val="00713A83"/>
    <w:rsid w:val="00720682"/>
    <w:rsid w:val="00724692"/>
    <w:rsid w:val="00725E29"/>
    <w:rsid w:val="007265E2"/>
    <w:rsid w:val="00727D2E"/>
    <w:rsid w:val="00730201"/>
    <w:rsid w:val="007346B0"/>
    <w:rsid w:val="00734A5B"/>
    <w:rsid w:val="0073747C"/>
    <w:rsid w:val="00737A02"/>
    <w:rsid w:val="00737FF1"/>
    <w:rsid w:val="00742E40"/>
    <w:rsid w:val="00742E60"/>
    <w:rsid w:val="00743A82"/>
    <w:rsid w:val="00744553"/>
    <w:rsid w:val="00744CC6"/>
    <w:rsid w:val="00744E76"/>
    <w:rsid w:val="0074546A"/>
    <w:rsid w:val="00746CC8"/>
    <w:rsid w:val="00747409"/>
    <w:rsid w:val="007478E7"/>
    <w:rsid w:val="00753796"/>
    <w:rsid w:val="00753858"/>
    <w:rsid w:val="00760852"/>
    <w:rsid w:val="00760BC9"/>
    <w:rsid w:val="0076262F"/>
    <w:rsid w:val="0076559B"/>
    <w:rsid w:val="0076606D"/>
    <w:rsid w:val="0076788D"/>
    <w:rsid w:val="00772322"/>
    <w:rsid w:val="00773162"/>
    <w:rsid w:val="00773B00"/>
    <w:rsid w:val="0077490A"/>
    <w:rsid w:val="00777F12"/>
    <w:rsid w:val="00781F0F"/>
    <w:rsid w:val="007821BC"/>
    <w:rsid w:val="00783E8D"/>
    <w:rsid w:val="007860B1"/>
    <w:rsid w:val="0078743C"/>
    <w:rsid w:val="00790012"/>
    <w:rsid w:val="007932EA"/>
    <w:rsid w:val="007978F6"/>
    <w:rsid w:val="00797E2C"/>
    <w:rsid w:val="007A173C"/>
    <w:rsid w:val="007A2393"/>
    <w:rsid w:val="007B075C"/>
    <w:rsid w:val="007B51B8"/>
    <w:rsid w:val="007B5AFD"/>
    <w:rsid w:val="007B67F9"/>
    <w:rsid w:val="007B73EE"/>
    <w:rsid w:val="007C579E"/>
    <w:rsid w:val="007C7987"/>
    <w:rsid w:val="007D0468"/>
    <w:rsid w:val="007D2A1C"/>
    <w:rsid w:val="007D2FDD"/>
    <w:rsid w:val="007D6FB6"/>
    <w:rsid w:val="007E3D08"/>
    <w:rsid w:val="00800D0D"/>
    <w:rsid w:val="008028A4"/>
    <w:rsid w:val="00802DC9"/>
    <w:rsid w:val="00802F60"/>
    <w:rsid w:val="00814263"/>
    <w:rsid w:val="0082185E"/>
    <w:rsid w:val="008226FE"/>
    <w:rsid w:val="008236F5"/>
    <w:rsid w:val="00823BF5"/>
    <w:rsid w:val="008241BD"/>
    <w:rsid w:val="00826149"/>
    <w:rsid w:val="008311EB"/>
    <w:rsid w:val="008320A3"/>
    <w:rsid w:val="00837348"/>
    <w:rsid w:val="0084233D"/>
    <w:rsid w:val="00844DF4"/>
    <w:rsid w:val="00845F89"/>
    <w:rsid w:val="00847B0A"/>
    <w:rsid w:val="00850452"/>
    <w:rsid w:val="00850F6E"/>
    <w:rsid w:val="008534DA"/>
    <w:rsid w:val="00853547"/>
    <w:rsid w:val="00854D42"/>
    <w:rsid w:val="008611E9"/>
    <w:rsid w:val="00862E5C"/>
    <w:rsid w:val="00865E1F"/>
    <w:rsid w:val="0086622C"/>
    <w:rsid w:val="008671A4"/>
    <w:rsid w:val="008711E5"/>
    <w:rsid w:val="00873CDD"/>
    <w:rsid w:val="00876342"/>
    <w:rsid w:val="008768BA"/>
    <w:rsid w:val="008768CA"/>
    <w:rsid w:val="008774A9"/>
    <w:rsid w:val="0088060B"/>
    <w:rsid w:val="00881041"/>
    <w:rsid w:val="0088374F"/>
    <w:rsid w:val="00884AFC"/>
    <w:rsid w:val="0088666D"/>
    <w:rsid w:val="00886A16"/>
    <w:rsid w:val="0089346D"/>
    <w:rsid w:val="00895AAE"/>
    <w:rsid w:val="00896DE9"/>
    <w:rsid w:val="008A796A"/>
    <w:rsid w:val="008B2B8B"/>
    <w:rsid w:val="008B65DB"/>
    <w:rsid w:val="008B6643"/>
    <w:rsid w:val="008C1C7E"/>
    <w:rsid w:val="008C21D7"/>
    <w:rsid w:val="008C2EE9"/>
    <w:rsid w:val="008D0361"/>
    <w:rsid w:val="008D20E6"/>
    <w:rsid w:val="008D2160"/>
    <w:rsid w:val="008D43D9"/>
    <w:rsid w:val="008D4E36"/>
    <w:rsid w:val="008D6B85"/>
    <w:rsid w:val="008E0F77"/>
    <w:rsid w:val="008E4151"/>
    <w:rsid w:val="008E55AE"/>
    <w:rsid w:val="008E751D"/>
    <w:rsid w:val="008F3438"/>
    <w:rsid w:val="008F519A"/>
    <w:rsid w:val="0090062C"/>
    <w:rsid w:val="0090081D"/>
    <w:rsid w:val="0090271F"/>
    <w:rsid w:val="00902E23"/>
    <w:rsid w:val="00903D38"/>
    <w:rsid w:val="0090408C"/>
    <w:rsid w:val="00904A63"/>
    <w:rsid w:val="00910682"/>
    <w:rsid w:val="00910ECB"/>
    <w:rsid w:val="00912A33"/>
    <w:rsid w:val="0091348E"/>
    <w:rsid w:val="00914A0E"/>
    <w:rsid w:val="00916BA6"/>
    <w:rsid w:val="00920D00"/>
    <w:rsid w:val="00920F6B"/>
    <w:rsid w:val="009228A0"/>
    <w:rsid w:val="009230BD"/>
    <w:rsid w:val="009264EE"/>
    <w:rsid w:val="009276C9"/>
    <w:rsid w:val="00930A47"/>
    <w:rsid w:val="0093310F"/>
    <w:rsid w:val="009332EF"/>
    <w:rsid w:val="00933418"/>
    <w:rsid w:val="00940C30"/>
    <w:rsid w:val="009412D9"/>
    <w:rsid w:val="00941BBE"/>
    <w:rsid w:val="00942EC2"/>
    <w:rsid w:val="009469D8"/>
    <w:rsid w:val="0095139A"/>
    <w:rsid w:val="00952608"/>
    <w:rsid w:val="0095433E"/>
    <w:rsid w:val="00954D2A"/>
    <w:rsid w:val="00955E78"/>
    <w:rsid w:val="00961092"/>
    <w:rsid w:val="009611A2"/>
    <w:rsid w:val="00966CA1"/>
    <w:rsid w:val="00967A46"/>
    <w:rsid w:val="00975518"/>
    <w:rsid w:val="00975948"/>
    <w:rsid w:val="00980ECD"/>
    <w:rsid w:val="00981953"/>
    <w:rsid w:val="009859B5"/>
    <w:rsid w:val="00990867"/>
    <w:rsid w:val="009937F8"/>
    <w:rsid w:val="009945A5"/>
    <w:rsid w:val="0099512C"/>
    <w:rsid w:val="009954BB"/>
    <w:rsid w:val="00995723"/>
    <w:rsid w:val="0099734A"/>
    <w:rsid w:val="009A0143"/>
    <w:rsid w:val="009A0963"/>
    <w:rsid w:val="009A18FD"/>
    <w:rsid w:val="009A2B43"/>
    <w:rsid w:val="009A42DA"/>
    <w:rsid w:val="009A545D"/>
    <w:rsid w:val="009B2F9D"/>
    <w:rsid w:val="009B6784"/>
    <w:rsid w:val="009C02B6"/>
    <w:rsid w:val="009C2756"/>
    <w:rsid w:val="009C7F2E"/>
    <w:rsid w:val="009D1E30"/>
    <w:rsid w:val="009D550B"/>
    <w:rsid w:val="009D56E5"/>
    <w:rsid w:val="009D5A40"/>
    <w:rsid w:val="009D77BF"/>
    <w:rsid w:val="009E06D9"/>
    <w:rsid w:val="009E1841"/>
    <w:rsid w:val="009E41E0"/>
    <w:rsid w:val="009E559F"/>
    <w:rsid w:val="009F0895"/>
    <w:rsid w:val="009F10BE"/>
    <w:rsid w:val="009F1D0E"/>
    <w:rsid w:val="009F29D2"/>
    <w:rsid w:val="009F37B7"/>
    <w:rsid w:val="009F57C3"/>
    <w:rsid w:val="009F66A1"/>
    <w:rsid w:val="00A005FA"/>
    <w:rsid w:val="00A0095C"/>
    <w:rsid w:val="00A01EE8"/>
    <w:rsid w:val="00A026FF"/>
    <w:rsid w:val="00A0377F"/>
    <w:rsid w:val="00A04EB4"/>
    <w:rsid w:val="00A05479"/>
    <w:rsid w:val="00A0787E"/>
    <w:rsid w:val="00A10F02"/>
    <w:rsid w:val="00A126D1"/>
    <w:rsid w:val="00A13EC4"/>
    <w:rsid w:val="00A164B4"/>
    <w:rsid w:val="00A16701"/>
    <w:rsid w:val="00A17B1E"/>
    <w:rsid w:val="00A209F4"/>
    <w:rsid w:val="00A211A0"/>
    <w:rsid w:val="00A21C25"/>
    <w:rsid w:val="00A22231"/>
    <w:rsid w:val="00A2338A"/>
    <w:rsid w:val="00A234B1"/>
    <w:rsid w:val="00A24B36"/>
    <w:rsid w:val="00A251A2"/>
    <w:rsid w:val="00A25E52"/>
    <w:rsid w:val="00A30AB6"/>
    <w:rsid w:val="00A36450"/>
    <w:rsid w:val="00A36D22"/>
    <w:rsid w:val="00A37ABE"/>
    <w:rsid w:val="00A4235C"/>
    <w:rsid w:val="00A432F1"/>
    <w:rsid w:val="00A44D25"/>
    <w:rsid w:val="00A4704C"/>
    <w:rsid w:val="00A500C7"/>
    <w:rsid w:val="00A530F0"/>
    <w:rsid w:val="00A53724"/>
    <w:rsid w:val="00A5795B"/>
    <w:rsid w:val="00A57BA7"/>
    <w:rsid w:val="00A60260"/>
    <w:rsid w:val="00A60FC6"/>
    <w:rsid w:val="00A614EB"/>
    <w:rsid w:val="00A61B8E"/>
    <w:rsid w:val="00A62FBF"/>
    <w:rsid w:val="00A638CD"/>
    <w:rsid w:val="00A71A5B"/>
    <w:rsid w:val="00A720DC"/>
    <w:rsid w:val="00A77612"/>
    <w:rsid w:val="00A77FDB"/>
    <w:rsid w:val="00A82346"/>
    <w:rsid w:val="00A82AFE"/>
    <w:rsid w:val="00A83046"/>
    <w:rsid w:val="00A849D9"/>
    <w:rsid w:val="00A86CBE"/>
    <w:rsid w:val="00A87149"/>
    <w:rsid w:val="00A873AA"/>
    <w:rsid w:val="00A90661"/>
    <w:rsid w:val="00A90962"/>
    <w:rsid w:val="00A93F53"/>
    <w:rsid w:val="00AA1E4D"/>
    <w:rsid w:val="00AA2832"/>
    <w:rsid w:val="00AA38BA"/>
    <w:rsid w:val="00AA583F"/>
    <w:rsid w:val="00AB2535"/>
    <w:rsid w:val="00AB2F73"/>
    <w:rsid w:val="00AC379D"/>
    <w:rsid w:val="00AC5349"/>
    <w:rsid w:val="00AC5CF7"/>
    <w:rsid w:val="00AD15C3"/>
    <w:rsid w:val="00AD1D9A"/>
    <w:rsid w:val="00AD2C21"/>
    <w:rsid w:val="00AD304D"/>
    <w:rsid w:val="00AD372F"/>
    <w:rsid w:val="00AD48BD"/>
    <w:rsid w:val="00AD5FD7"/>
    <w:rsid w:val="00AD6B89"/>
    <w:rsid w:val="00AD6D4D"/>
    <w:rsid w:val="00AE12BD"/>
    <w:rsid w:val="00AE2DA2"/>
    <w:rsid w:val="00AE37BF"/>
    <w:rsid w:val="00AE6833"/>
    <w:rsid w:val="00AE6D77"/>
    <w:rsid w:val="00AF0AC1"/>
    <w:rsid w:val="00AF17A7"/>
    <w:rsid w:val="00AF21C4"/>
    <w:rsid w:val="00AF390D"/>
    <w:rsid w:val="00AF59E5"/>
    <w:rsid w:val="00B133DE"/>
    <w:rsid w:val="00B142AF"/>
    <w:rsid w:val="00B14C1D"/>
    <w:rsid w:val="00B15030"/>
    <w:rsid w:val="00B15449"/>
    <w:rsid w:val="00B163C0"/>
    <w:rsid w:val="00B16779"/>
    <w:rsid w:val="00B16E5C"/>
    <w:rsid w:val="00B21EED"/>
    <w:rsid w:val="00B22072"/>
    <w:rsid w:val="00B26E77"/>
    <w:rsid w:val="00B27941"/>
    <w:rsid w:val="00B27B85"/>
    <w:rsid w:val="00B331ED"/>
    <w:rsid w:val="00B372CC"/>
    <w:rsid w:val="00B415DD"/>
    <w:rsid w:val="00B427C4"/>
    <w:rsid w:val="00B42CF0"/>
    <w:rsid w:val="00B44827"/>
    <w:rsid w:val="00B44B05"/>
    <w:rsid w:val="00B517BF"/>
    <w:rsid w:val="00B52609"/>
    <w:rsid w:val="00B5479A"/>
    <w:rsid w:val="00B553D8"/>
    <w:rsid w:val="00B55845"/>
    <w:rsid w:val="00B5659A"/>
    <w:rsid w:val="00B57886"/>
    <w:rsid w:val="00B5792A"/>
    <w:rsid w:val="00B62537"/>
    <w:rsid w:val="00B65645"/>
    <w:rsid w:val="00B65BAA"/>
    <w:rsid w:val="00B671AA"/>
    <w:rsid w:val="00B726E4"/>
    <w:rsid w:val="00B7303C"/>
    <w:rsid w:val="00B73E47"/>
    <w:rsid w:val="00B7521F"/>
    <w:rsid w:val="00B82AD8"/>
    <w:rsid w:val="00B83A30"/>
    <w:rsid w:val="00B8410F"/>
    <w:rsid w:val="00B842FD"/>
    <w:rsid w:val="00B844E1"/>
    <w:rsid w:val="00B8722A"/>
    <w:rsid w:val="00B87400"/>
    <w:rsid w:val="00B92EDA"/>
    <w:rsid w:val="00B931E9"/>
    <w:rsid w:val="00B94361"/>
    <w:rsid w:val="00BA05B4"/>
    <w:rsid w:val="00BA0960"/>
    <w:rsid w:val="00BA0B23"/>
    <w:rsid w:val="00BA157D"/>
    <w:rsid w:val="00BA19C8"/>
    <w:rsid w:val="00BA561F"/>
    <w:rsid w:val="00BA661D"/>
    <w:rsid w:val="00BB294B"/>
    <w:rsid w:val="00BB5B1F"/>
    <w:rsid w:val="00BC07E4"/>
    <w:rsid w:val="00BC0F7D"/>
    <w:rsid w:val="00BC2C30"/>
    <w:rsid w:val="00BC4242"/>
    <w:rsid w:val="00BC5EF7"/>
    <w:rsid w:val="00BC628F"/>
    <w:rsid w:val="00BC6442"/>
    <w:rsid w:val="00BC75DE"/>
    <w:rsid w:val="00BD0039"/>
    <w:rsid w:val="00BD2332"/>
    <w:rsid w:val="00BD2B0B"/>
    <w:rsid w:val="00BD60EA"/>
    <w:rsid w:val="00BD6870"/>
    <w:rsid w:val="00BE0466"/>
    <w:rsid w:val="00BE104D"/>
    <w:rsid w:val="00BE14BC"/>
    <w:rsid w:val="00BE5AF6"/>
    <w:rsid w:val="00BF605C"/>
    <w:rsid w:val="00BF6B7B"/>
    <w:rsid w:val="00C00DA0"/>
    <w:rsid w:val="00C0198D"/>
    <w:rsid w:val="00C024B3"/>
    <w:rsid w:val="00C029CC"/>
    <w:rsid w:val="00C038C9"/>
    <w:rsid w:val="00C073E1"/>
    <w:rsid w:val="00C10613"/>
    <w:rsid w:val="00C138E5"/>
    <w:rsid w:val="00C14FDE"/>
    <w:rsid w:val="00C1508B"/>
    <w:rsid w:val="00C16DD3"/>
    <w:rsid w:val="00C219CC"/>
    <w:rsid w:val="00C2240C"/>
    <w:rsid w:val="00C23E4F"/>
    <w:rsid w:val="00C265EA"/>
    <w:rsid w:val="00C30BC5"/>
    <w:rsid w:val="00C3151D"/>
    <w:rsid w:val="00C33079"/>
    <w:rsid w:val="00C34D18"/>
    <w:rsid w:val="00C402C1"/>
    <w:rsid w:val="00C41DBC"/>
    <w:rsid w:val="00C45231"/>
    <w:rsid w:val="00C46938"/>
    <w:rsid w:val="00C50EBF"/>
    <w:rsid w:val="00C511C4"/>
    <w:rsid w:val="00C537BD"/>
    <w:rsid w:val="00C54B6A"/>
    <w:rsid w:val="00C57900"/>
    <w:rsid w:val="00C63DEE"/>
    <w:rsid w:val="00C6528E"/>
    <w:rsid w:val="00C656BE"/>
    <w:rsid w:val="00C6606D"/>
    <w:rsid w:val="00C677CA"/>
    <w:rsid w:val="00C712EB"/>
    <w:rsid w:val="00C718AB"/>
    <w:rsid w:val="00C72833"/>
    <w:rsid w:val="00C7304A"/>
    <w:rsid w:val="00C73BFD"/>
    <w:rsid w:val="00C755D8"/>
    <w:rsid w:val="00C7568C"/>
    <w:rsid w:val="00C75C9B"/>
    <w:rsid w:val="00C75D08"/>
    <w:rsid w:val="00C75EC8"/>
    <w:rsid w:val="00C763DD"/>
    <w:rsid w:val="00C775FF"/>
    <w:rsid w:val="00C80711"/>
    <w:rsid w:val="00C83EF5"/>
    <w:rsid w:val="00C9178D"/>
    <w:rsid w:val="00C91CAC"/>
    <w:rsid w:val="00C93706"/>
    <w:rsid w:val="00C93F40"/>
    <w:rsid w:val="00CA18DF"/>
    <w:rsid w:val="00CA3659"/>
    <w:rsid w:val="00CA3D0C"/>
    <w:rsid w:val="00CA40B5"/>
    <w:rsid w:val="00CA5485"/>
    <w:rsid w:val="00CA6354"/>
    <w:rsid w:val="00CA64D9"/>
    <w:rsid w:val="00CA6BB7"/>
    <w:rsid w:val="00CB0AB9"/>
    <w:rsid w:val="00CB49B8"/>
    <w:rsid w:val="00CB6E8F"/>
    <w:rsid w:val="00CB79A2"/>
    <w:rsid w:val="00CC0869"/>
    <w:rsid w:val="00CC49E7"/>
    <w:rsid w:val="00CC5CA7"/>
    <w:rsid w:val="00CC7074"/>
    <w:rsid w:val="00CC7D65"/>
    <w:rsid w:val="00CD068A"/>
    <w:rsid w:val="00CD30E4"/>
    <w:rsid w:val="00CD37FA"/>
    <w:rsid w:val="00CD439C"/>
    <w:rsid w:val="00CD48FC"/>
    <w:rsid w:val="00CD5401"/>
    <w:rsid w:val="00CD739E"/>
    <w:rsid w:val="00CE0C3A"/>
    <w:rsid w:val="00CE2BDF"/>
    <w:rsid w:val="00CE3291"/>
    <w:rsid w:val="00CE3ABD"/>
    <w:rsid w:val="00CE54A4"/>
    <w:rsid w:val="00CE66AC"/>
    <w:rsid w:val="00CF1785"/>
    <w:rsid w:val="00CF2CF8"/>
    <w:rsid w:val="00CF3CFA"/>
    <w:rsid w:val="00CF448B"/>
    <w:rsid w:val="00CF5743"/>
    <w:rsid w:val="00CF68F4"/>
    <w:rsid w:val="00CF6CBD"/>
    <w:rsid w:val="00D00CC0"/>
    <w:rsid w:val="00D00ED9"/>
    <w:rsid w:val="00D01A9B"/>
    <w:rsid w:val="00D01FAC"/>
    <w:rsid w:val="00D07551"/>
    <w:rsid w:val="00D119AC"/>
    <w:rsid w:val="00D12D4D"/>
    <w:rsid w:val="00D14D81"/>
    <w:rsid w:val="00D15F49"/>
    <w:rsid w:val="00D20FB9"/>
    <w:rsid w:val="00D212D9"/>
    <w:rsid w:val="00D21D37"/>
    <w:rsid w:val="00D21DE3"/>
    <w:rsid w:val="00D24FD3"/>
    <w:rsid w:val="00D2528C"/>
    <w:rsid w:val="00D26A54"/>
    <w:rsid w:val="00D27E35"/>
    <w:rsid w:val="00D30510"/>
    <w:rsid w:val="00D337FE"/>
    <w:rsid w:val="00D357C1"/>
    <w:rsid w:val="00D35FFD"/>
    <w:rsid w:val="00D43024"/>
    <w:rsid w:val="00D43303"/>
    <w:rsid w:val="00D4570E"/>
    <w:rsid w:val="00D51FE4"/>
    <w:rsid w:val="00D53DE0"/>
    <w:rsid w:val="00D543E7"/>
    <w:rsid w:val="00D54702"/>
    <w:rsid w:val="00D54A6D"/>
    <w:rsid w:val="00D5706C"/>
    <w:rsid w:val="00D60589"/>
    <w:rsid w:val="00D61949"/>
    <w:rsid w:val="00D702D7"/>
    <w:rsid w:val="00D70576"/>
    <w:rsid w:val="00D738D6"/>
    <w:rsid w:val="00D73CE3"/>
    <w:rsid w:val="00D73D9E"/>
    <w:rsid w:val="00D74D96"/>
    <w:rsid w:val="00D755EB"/>
    <w:rsid w:val="00D80A54"/>
    <w:rsid w:val="00D81C1F"/>
    <w:rsid w:val="00D83730"/>
    <w:rsid w:val="00D84856"/>
    <w:rsid w:val="00D84ACB"/>
    <w:rsid w:val="00D84DC6"/>
    <w:rsid w:val="00D85EB7"/>
    <w:rsid w:val="00D8775F"/>
    <w:rsid w:val="00D87E00"/>
    <w:rsid w:val="00D9134D"/>
    <w:rsid w:val="00D93C10"/>
    <w:rsid w:val="00D9622E"/>
    <w:rsid w:val="00DA0936"/>
    <w:rsid w:val="00DA32B1"/>
    <w:rsid w:val="00DA3D43"/>
    <w:rsid w:val="00DA6F34"/>
    <w:rsid w:val="00DA76C6"/>
    <w:rsid w:val="00DA7A03"/>
    <w:rsid w:val="00DB1818"/>
    <w:rsid w:val="00DB28B2"/>
    <w:rsid w:val="00DB2D02"/>
    <w:rsid w:val="00DB42FD"/>
    <w:rsid w:val="00DB4D6C"/>
    <w:rsid w:val="00DC04AA"/>
    <w:rsid w:val="00DC16E7"/>
    <w:rsid w:val="00DC309B"/>
    <w:rsid w:val="00DC4DA2"/>
    <w:rsid w:val="00DC51DA"/>
    <w:rsid w:val="00DC5689"/>
    <w:rsid w:val="00DC5D04"/>
    <w:rsid w:val="00DC6DFE"/>
    <w:rsid w:val="00DD1C90"/>
    <w:rsid w:val="00DD26F6"/>
    <w:rsid w:val="00DD2C34"/>
    <w:rsid w:val="00DD39E8"/>
    <w:rsid w:val="00DD744C"/>
    <w:rsid w:val="00DE03F3"/>
    <w:rsid w:val="00DE3341"/>
    <w:rsid w:val="00DE4B68"/>
    <w:rsid w:val="00DE541C"/>
    <w:rsid w:val="00DE61EC"/>
    <w:rsid w:val="00DF195C"/>
    <w:rsid w:val="00DF2B1F"/>
    <w:rsid w:val="00DF2D27"/>
    <w:rsid w:val="00DF62CD"/>
    <w:rsid w:val="00E011E5"/>
    <w:rsid w:val="00E068E1"/>
    <w:rsid w:val="00E0718B"/>
    <w:rsid w:val="00E107D4"/>
    <w:rsid w:val="00E158A5"/>
    <w:rsid w:val="00E15CCC"/>
    <w:rsid w:val="00E16261"/>
    <w:rsid w:val="00E164B8"/>
    <w:rsid w:val="00E16833"/>
    <w:rsid w:val="00E20B90"/>
    <w:rsid w:val="00E2268A"/>
    <w:rsid w:val="00E2291E"/>
    <w:rsid w:val="00E2335C"/>
    <w:rsid w:val="00E370C5"/>
    <w:rsid w:val="00E377C0"/>
    <w:rsid w:val="00E4178A"/>
    <w:rsid w:val="00E4648B"/>
    <w:rsid w:val="00E471D7"/>
    <w:rsid w:val="00E50152"/>
    <w:rsid w:val="00E504C7"/>
    <w:rsid w:val="00E51354"/>
    <w:rsid w:val="00E517DC"/>
    <w:rsid w:val="00E54312"/>
    <w:rsid w:val="00E55020"/>
    <w:rsid w:val="00E55265"/>
    <w:rsid w:val="00E55674"/>
    <w:rsid w:val="00E55F5C"/>
    <w:rsid w:val="00E568CE"/>
    <w:rsid w:val="00E57AA8"/>
    <w:rsid w:val="00E57E28"/>
    <w:rsid w:val="00E60BC1"/>
    <w:rsid w:val="00E60FA8"/>
    <w:rsid w:val="00E63135"/>
    <w:rsid w:val="00E6532A"/>
    <w:rsid w:val="00E65600"/>
    <w:rsid w:val="00E6666F"/>
    <w:rsid w:val="00E67315"/>
    <w:rsid w:val="00E67D94"/>
    <w:rsid w:val="00E70ADF"/>
    <w:rsid w:val="00E71471"/>
    <w:rsid w:val="00E71BA9"/>
    <w:rsid w:val="00E72105"/>
    <w:rsid w:val="00E73947"/>
    <w:rsid w:val="00E74039"/>
    <w:rsid w:val="00E74454"/>
    <w:rsid w:val="00E74BA1"/>
    <w:rsid w:val="00E77645"/>
    <w:rsid w:val="00E82FB8"/>
    <w:rsid w:val="00E84ACC"/>
    <w:rsid w:val="00E92A6A"/>
    <w:rsid w:val="00E93C8F"/>
    <w:rsid w:val="00E94336"/>
    <w:rsid w:val="00E94A71"/>
    <w:rsid w:val="00E95143"/>
    <w:rsid w:val="00E96591"/>
    <w:rsid w:val="00E96B1B"/>
    <w:rsid w:val="00E974DC"/>
    <w:rsid w:val="00EA0107"/>
    <w:rsid w:val="00EA0CDA"/>
    <w:rsid w:val="00EA3A33"/>
    <w:rsid w:val="00EA3E71"/>
    <w:rsid w:val="00EA5697"/>
    <w:rsid w:val="00EA5704"/>
    <w:rsid w:val="00EB1E59"/>
    <w:rsid w:val="00EB5A06"/>
    <w:rsid w:val="00EB605B"/>
    <w:rsid w:val="00EC0CAA"/>
    <w:rsid w:val="00EC2A6B"/>
    <w:rsid w:val="00EC4A25"/>
    <w:rsid w:val="00EC4E96"/>
    <w:rsid w:val="00ED5A10"/>
    <w:rsid w:val="00ED5F25"/>
    <w:rsid w:val="00ED5FBA"/>
    <w:rsid w:val="00ED70FB"/>
    <w:rsid w:val="00EE0D32"/>
    <w:rsid w:val="00EE32C5"/>
    <w:rsid w:val="00EE35B2"/>
    <w:rsid w:val="00EE74F6"/>
    <w:rsid w:val="00EF30D0"/>
    <w:rsid w:val="00EF4C71"/>
    <w:rsid w:val="00EF53E3"/>
    <w:rsid w:val="00EF5DFA"/>
    <w:rsid w:val="00F00E2A"/>
    <w:rsid w:val="00F025A2"/>
    <w:rsid w:val="00F02A58"/>
    <w:rsid w:val="00F04712"/>
    <w:rsid w:val="00F048F1"/>
    <w:rsid w:val="00F05029"/>
    <w:rsid w:val="00F050F2"/>
    <w:rsid w:val="00F064B9"/>
    <w:rsid w:val="00F127C8"/>
    <w:rsid w:val="00F138D6"/>
    <w:rsid w:val="00F17009"/>
    <w:rsid w:val="00F176B1"/>
    <w:rsid w:val="00F22EC7"/>
    <w:rsid w:val="00F2710D"/>
    <w:rsid w:val="00F30089"/>
    <w:rsid w:val="00F302C8"/>
    <w:rsid w:val="00F30D17"/>
    <w:rsid w:val="00F3476D"/>
    <w:rsid w:val="00F429DF"/>
    <w:rsid w:val="00F438DB"/>
    <w:rsid w:val="00F44092"/>
    <w:rsid w:val="00F44575"/>
    <w:rsid w:val="00F45451"/>
    <w:rsid w:val="00F45D95"/>
    <w:rsid w:val="00F5171D"/>
    <w:rsid w:val="00F51C0F"/>
    <w:rsid w:val="00F522A6"/>
    <w:rsid w:val="00F5341B"/>
    <w:rsid w:val="00F534C2"/>
    <w:rsid w:val="00F57951"/>
    <w:rsid w:val="00F611DC"/>
    <w:rsid w:val="00F6532C"/>
    <w:rsid w:val="00F653B8"/>
    <w:rsid w:val="00F72680"/>
    <w:rsid w:val="00F7556D"/>
    <w:rsid w:val="00F77B85"/>
    <w:rsid w:val="00F8083A"/>
    <w:rsid w:val="00F817E8"/>
    <w:rsid w:val="00F90632"/>
    <w:rsid w:val="00F9068E"/>
    <w:rsid w:val="00F90D02"/>
    <w:rsid w:val="00F941B8"/>
    <w:rsid w:val="00FA0483"/>
    <w:rsid w:val="00FA0BC5"/>
    <w:rsid w:val="00FA11D8"/>
    <w:rsid w:val="00FA1266"/>
    <w:rsid w:val="00FA490B"/>
    <w:rsid w:val="00FA55AA"/>
    <w:rsid w:val="00FA68FD"/>
    <w:rsid w:val="00FA6BC1"/>
    <w:rsid w:val="00FB263A"/>
    <w:rsid w:val="00FB2730"/>
    <w:rsid w:val="00FB2922"/>
    <w:rsid w:val="00FB29E7"/>
    <w:rsid w:val="00FB4087"/>
    <w:rsid w:val="00FB4174"/>
    <w:rsid w:val="00FB4B13"/>
    <w:rsid w:val="00FC0B69"/>
    <w:rsid w:val="00FC1192"/>
    <w:rsid w:val="00FC2268"/>
    <w:rsid w:val="00FC24C2"/>
    <w:rsid w:val="00FC2FE9"/>
    <w:rsid w:val="00FC3299"/>
    <w:rsid w:val="00FC616B"/>
    <w:rsid w:val="00FD0A9B"/>
    <w:rsid w:val="00FD5632"/>
    <w:rsid w:val="00FD5936"/>
    <w:rsid w:val="00FE26E1"/>
    <w:rsid w:val="00FE5070"/>
    <w:rsid w:val="00FE5CB3"/>
    <w:rsid w:val="00FE67A5"/>
    <w:rsid w:val="00FE7E35"/>
    <w:rsid w:val="00FF64E5"/>
    <w:rsid w:val="00FF6AFD"/>
    <w:rsid w:val="2CD9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3CEE3"/>
  <w15:chartTrackingRefBased/>
  <w15:docId w15:val="{135B7296-7422-49E6-85A4-01DC08707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semiHidden="1"/>
    <w:lsdException w:name="toc 6" w:semiHidden="1"/>
    <w:lsdException w:name="toc 7" w:semiHidden="1"/>
    <w:lsdException w:name="toc 8" w:uiPriority="39"/>
    <w:lsdException w:name="toc 9" w:semiHidden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rPr>
      <w:rFonts w:ascii="Arial" w:eastAsia="Times New Roman" w:hAnsi="Arial"/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styleId="CommentReference">
    <w:name w:val="annotation reference"/>
    <w:rPr>
      <w:sz w:val="21"/>
      <w:szCs w:val="21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B2Car">
    <w:name w:val="B2 Car"/>
    <w:link w:val="B2"/>
    <w:rPr>
      <w:rFonts w:eastAsia="Times New Roman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Pr>
      <w:rFonts w:ascii="宋体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rPr>
      <w:lang w:val="en-GB" w:eastAsia="en-US"/>
    </w:rPr>
  </w:style>
  <w:style w:type="character" w:customStyle="1" w:styleId="CommentSubjectChar">
    <w:name w:val="Comment Subject Char"/>
    <w:link w:val="CommentSubject"/>
    <w:rPr>
      <w:b/>
      <w:bCs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link w:val="TF"/>
    <w:locked/>
    <w:rPr>
      <w:rFonts w:ascii="Arial" w:eastAsia="Times New Roman" w:hAnsi="Arial"/>
      <w:b/>
    </w:rPr>
  </w:style>
  <w:style w:type="character" w:customStyle="1" w:styleId="EXChar">
    <w:name w:val="EX Char"/>
    <w:link w:val="EX"/>
    <w:locked/>
    <w:rPr>
      <w:rFonts w:eastAsia="Times New Roman"/>
    </w:rPr>
  </w:style>
  <w:style w:type="character" w:customStyle="1" w:styleId="TALCar">
    <w:name w:val="TAL Car"/>
    <w:link w:val="TAL"/>
    <w:rPr>
      <w:rFonts w:ascii="Arial" w:eastAsia="Times New Roman" w:hAnsi="Arial"/>
      <w:sz w:val="18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character" w:customStyle="1" w:styleId="B2Char">
    <w:name w:val="B2 Char"/>
    <w:qFormat/>
    <w:locked/>
    <w:rPr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4">
    <w:name w:val="List 4"/>
    <w:basedOn w:val="List3"/>
    <w:pPr>
      <w:ind w:left="1418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3">
    <w:name w:val="List 3"/>
    <w:basedOn w:val="List2"/>
    <w:pPr>
      <w:ind w:left="1135"/>
    </w:pPr>
  </w:style>
  <w:style w:type="paragraph" w:styleId="BalloonText">
    <w:name w:val="Balloon Text"/>
    <w:basedOn w:val="Normal"/>
    <w:link w:val="BalloonTextChar"/>
    <w:pPr>
      <w:spacing w:after="0"/>
    </w:pPr>
    <w:rPr>
      <w:rFonts w:eastAsia="宋体"/>
      <w:sz w:val="18"/>
      <w:szCs w:val="18"/>
      <w:lang w:eastAsia="en-US"/>
    </w:rPr>
  </w:style>
  <w:style w:type="paragraph" w:styleId="List">
    <w:name w:val="List"/>
    <w:basedOn w:val="Normal"/>
    <w:pPr>
      <w:ind w:left="568" w:hanging="284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Index1">
    <w:name w:val="index 1"/>
    <w:basedOn w:val="Normal"/>
    <w:pPr>
      <w:keepLines/>
      <w:spacing w:after="0"/>
    </w:pPr>
  </w:style>
  <w:style w:type="paragraph" w:styleId="CommentText">
    <w:name w:val="annotation text"/>
    <w:basedOn w:val="Normal"/>
    <w:link w:val="CommentTextChar"/>
    <w:rPr>
      <w:rFonts w:eastAsia="宋体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List5">
    <w:name w:val="List 5"/>
    <w:basedOn w:val="Lis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DocumentMap">
    <w:name w:val="Document Map"/>
    <w:basedOn w:val="Normal"/>
    <w:link w:val="DocumentMapChar"/>
    <w:rPr>
      <w:rFonts w:ascii="宋体" w:eastAsia="宋体"/>
      <w:sz w:val="18"/>
      <w:szCs w:val="18"/>
      <w:lang w:eastAsia="en-US"/>
    </w:rPr>
  </w:style>
  <w:style w:type="paragraph" w:styleId="ListBullet">
    <w:name w:val="List Bullet"/>
    <w:basedOn w:val="List"/>
    <w:pPr>
      <w:ind w:left="0" w:firstLine="0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Bullet5">
    <w:name w:val="List Bullet 5"/>
    <w:basedOn w:val="ListBullet4"/>
    <w:pPr>
      <w:ind w:left="1702"/>
    </w:pPr>
  </w:style>
  <w:style w:type="paragraph" w:styleId="ListNumber2">
    <w:name w:val="List Number 2"/>
    <w:basedOn w:val="ListNumber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ascii="Arial" w:eastAsia="宋体" w:hAnsi="Arial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2">
    <w:name w:val="List Bullet 2"/>
    <w:basedOn w:val="ListBullet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B4">
    <w:name w:val="B4"/>
    <w:basedOn w:val="List4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EW">
    <w:name w:val="EW"/>
    <w:basedOn w:val="EX"/>
    <w:pPr>
      <w:spacing w:after="0"/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FP">
    <w:name w:val="FP"/>
    <w:basedOn w:val="Normal"/>
    <w:pPr>
      <w:spacing w:after="0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val="en-US" w:eastAsia="en-GB"/>
    </w:rPr>
  </w:style>
  <w:style w:type="table" w:styleId="TableGrid">
    <w:name w:val="Table Grid"/>
    <w:basedOn w:val="TableNormal"/>
    <w:uiPriority w:val="39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qFormat/>
    <w:rsid w:val="00594647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/>
      <w:b/>
      <w:sz w:val="24"/>
      <w:lang w:eastAsia="zh-CN"/>
    </w:rPr>
  </w:style>
  <w:style w:type="paragraph" w:customStyle="1" w:styleId="CRCoverPage">
    <w:name w:val="CR Cover Page"/>
    <w:link w:val="CRCoverPageZchn"/>
    <w:qFormat/>
    <w:rsid w:val="00594647"/>
    <w:pPr>
      <w:spacing w:after="120" w:line="259" w:lineRule="auto"/>
    </w:pPr>
    <w:rPr>
      <w:rFonts w:ascii="Arial" w:eastAsia="等线" w:hAnsi="Arial"/>
      <w:lang w:val="en-GB" w:eastAsia="en-US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594647"/>
    <w:pPr>
      <w:spacing w:line="259" w:lineRule="auto"/>
      <w:ind w:left="720"/>
    </w:pPr>
    <w:rPr>
      <w:rFonts w:eastAsia="Malgun Gothic"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594647"/>
    <w:rPr>
      <w:rFonts w:eastAsia="Malgun Gothic"/>
      <w:lang w:val="en-GB" w:eastAsia="ja-JP"/>
    </w:rPr>
  </w:style>
  <w:style w:type="paragraph" w:customStyle="1" w:styleId="Prpop">
    <w:name w:val="Prpop"/>
    <w:basedOn w:val="Normal"/>
    <w:qFormat/>
    <w:rsid w:val="00594647"/>
    <w:pPr>
      <w:spacing w:after="120" w:line="259" w:lineRule="auto"/>
      <w:jc w:val="both"/>
    </w:pPr>
    <w:rPr>
      <w:rFonts w:ascii="Arial" w:hAnsi="Arial"/>
      <w:lang w:val="en-US" w:eastAsia="zh-CN"/>
    </w:rPr>
  </w:style>
  <w:style w:type="character" w:customStyle="1" w:styleId="CRCoverPageZchn">
    <w:name w:val="CR Cover Page Zchn"/>
    <w:link w:val="CRCoverPage"/>
    <w:qFormat/>
    <w:locked/>
    <w:rsid w:val="00594647"/>
    <w:rPr>
      <w:rFonts w:ascii="Arial" w:eastAsia="等线" w:hAnsi="Arial"/>
      <w:lang w:val="en-GB" w:eastAsia="en-US"/>
    </w:rPr>
  </w:style>
  <w:style w:type="character" w:customStyle="1" w:styleId="Heading1Char">
    <w:name w:val="Heading 1 Char"/>
    <w:link w:val="Heading1"/>
    <w:rsid w:val="00F138D6"/>
    <w:rPr>
      <w:rFonts w:ascii="Arial" w:eastAsia="Times New Roman" w:hAnsi="Arial"/>
      <w:sz w:val="36"/>
      <w:lang w:val="en-GB" w:eastAsia="ja-JP"/>
    </w:rPr>
  </w:style>
  <w:style w:type="character" w:customStyle="1" w:styleId="NOChar">
    <w:name w:val="NO Char"/>
    <w:link w:val="NO"/>
    <w:qFormat/>
    <w:rsid w:val="00120E9A"/>
    <w:rPr>
      <w:rFonts w:eastAsia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17B1E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5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1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31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37.324</vt:lpstr>
    </vt:vector>
  </TitlesOfParts>
  <Manager/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37.324</dc:title>
  <dc:subject>(Release 16)</dc:subject>
  <dc:creator>MCC Support</dc:creator>
  <cp:keywords/>
  <dc:description/>
  <cp:lastModifiedBy>vivo</cp:lastModifiedBy>
  <cp:revision>8</cp:revision>
  <dcterms:created xsi:type="dcterms:W3CDTF">2020-07-21T03:50:00Z</dcterms:created>
  <dcterms:modified xsi:type="dcterms:W3CDTF">2020-08-07T04:51:00Z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(3)mMqDmt/AmNG5iOHJqsm+vN9BvbYiFmzQvpYc4eHUMFw+OrsvHs0RLs133v2FrOw5aLVtnsGI_x000d_
/2+RdkH9R6vomybSL6pdaBF436w9WQ5vmOnuthGSiDWcdQ9qVdxUvkPTHk4p7FclApenp2wQ_x000d_
cwQaHErgVxyFAc/142l/pK4hDvYYuK5vri44rmOxTiI8/Oa1GxZ/XIw8SAsSVYF0yh3wOQVV_x000d_
tHn3VsieNQW5CuNgaA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z2QPVDH3KVXR892f7/ZBLyrQLOZfFOjQcvFwvy0PUOq6/m7oyG3BjK_x000d_
Qc0+qDAM2+mfO+7Iv9+4DtMeTj/ehaHBkbpNKG0cGx2gtifur/UFz0zNU/hxNzlWqOIGL2D2_x000d_
FUBc36QABwxOocv6sl2SCNlDDC3n9sHbQPuyB+67Vg3NOXchXqb9ze/4EVqHWqI/x4OGWoCr_x000d_
fcsoTDISDSJQWDvklpqcfM372LsPKHbcEbF4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NQ==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1528215828</vt:lpwstr>
  </property>
  <property fmtid="{D5CDD505-2E9C-101B-9397-08002B2CF9AE}" pid="11" name="KSOProductBuildVer">
    <vt:lpwstr>2052-11.1.0.9513</vt:lpwstr>
  </property>
</Properties>
</file>